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06" w:type="dxa"/>
        <w:tblInd w:w="-601" w:type="dxa"/>
        <w:tblBorders>
          <w:insideH w:val="none" w:sz="0" w:space="0" w:color="auto"/>
          <w:insideV w:val="none" w:sz="0" w:space="0" w:color="auto"/>
        </w:tblBorders>
        <w:tblLayout w:type="fixed"/>
        <w:tblLook w:val="04A0" w:firstRow="1" w:lastRow="0" w:firstColumn="1" w:lastColumn="0" w:noHBand="0" w:noVBand="1"/>
      </w:tblPr>
      <w:tblGrid>
        <w:gridCol w:w="1682"/>
        <w:gridCol w:w="6852"/>
        <w:gridCol w:w="1972"/>
      </w:tblGrid>
      <w:tr w:rsidR="004468AE" w14:paraId="16690654" w14:textId="77777777">
        <w:trPr>
          <w:trHeight w:val="3393"/>
        </w:trPr>
        <w:tc>
          <w:tcPr>
            <w:tcW w:w="1682" w:type="dxa"/>
          </w:tcPr>
          <w:p w14:paraId="09A5AAC5" w14:textId="77777777" w:rsidR="004468AE" w:rsidRDefault="006E0A58">
            <w:pPr>
              <w:ind w:left="-108"/>
              <w:jc w:val="center"/>
            </w:pPr>
            <w:bookmarkStart w:id="0" w:name="_GoBack"/>
            <w:bookmarkEnd w:id="0"/>
            <w:r>
              <w:rPr>
                <w:noProof/>
                <w:lang w:eastAsia="en-GB"/>
              </w:rPr>
              <w:drawing>
                <wp:inline distT="0" distB="0" distL="0" distR="0" wp14:anchorId="27BC37FE" wp14:editId="7ABCE628">
                  <wp:extent cx="1104900" cy="2219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04540" cy="2218602"/>
                          </a:xfrm>
                          <a:prstGeom prst="rect">
                            <a:avLst/>
                          </a:prstGeom>
                        </pic:spPr>
                      </pic:pic>
                    </a:graphicData>
                  </a:graphic>
                </wp:inline>
              </w:drawing>
            </w:r>
          </w:p>
        </w:tc>
        <w:tc>
          <w:tcPr>
            <w:tcW w:w="6852" w:type="dxa"/>
          </w:tcPr>
          <w:p w14:paraId="33950BE7" w14:textId="77777777" w:rsidR="004468AE" w:rsidRDefault="006E0A58">
            <w:pPr>
              <w:ind w:left="602" w:hanging="602"/>
              <w:jc w:val="center"/>
              <w:rPr>
                <w:b/>
                <w:sz w:val="40"/>
                <w:szCs w:val="40"/>
              </w:rPr>
            </w:pPr>
            <w:r>
              <w:rPr>
                <w:b/>
                <w:sz w:val="40"/>
                <w:szCs w:val="40"/>
              </w:rPr>
              <w:t>OUR LADY OF THE ASSUMPTION WITH ST JOHN VIANNEY</w:t>
            </w:r>
          </w:p>
          <w:p w14:paraId="77F66991" w14:textId="77777777" w:rsidR="004468AE" w:rsidRDefault="006E0A58">
            <w:pPr>
              <w:jc w:val="center"/>
            </w:pPr>
            <w:r>
              <w:t xml:space="preserve">Parish Office: 650 Tile Hill Lane, Tile Hill Coventry, CV4 9TA </w:t>
            </w:r>
          </w:p>
          <w:p w14:paraId="433CD8E9" w14:textId="77777777" w:rsidR="004468AE" w:rsidRDefault="006E0A58">
            <w:pPr>
              <w:jc w:val="center"/>
              <w:rPr>
                <w:b/>
              </w:rPr>
            </w:pPr>
            <w:r>
              <w:rPr>
                <w:b/>
              </w:rPr>
              <w:t xml:space="preserve">Parish Priest: Rev. Thomas J. Walton </w:t>
            </w:r>
          </w:p>
          <w:p w14:paraId="105A3897" w14:textId="77777777" w:rsidR="004468AE" w:rsidRDefault="006E0A58">
            <w:pPr>
              <w:jc w:val="center"/>
              <w:rPr>
                <w:sz w:val="18"/>
                <w:szCs w:val="18"/>
              </w:rPr>
            </w:pPr>
            <w:r>
              <w:rPr>
                <w:sz w:val="18"/>
                <w:szCs w:val="18"/>
              </w:rPr>
              <w:t>02476466332</w:t>
            </w:r>
          </w:p>
          <w:p w14:paraId="7039B971" w14:textId="77777777" w:rsidR="004468AE" w:rsidRDefault="006E0A58">
            <w:pPr>
              <w:rPr>
                <w:sz w:val="18"/>
                <w:szCs w:val="18"/>
              </w:rPr>
            </w:pPr>
            <w:r>
              <w:rPr>
                <w:sz w:val="18"/>
                <w:szCs w:val="18"/>
              </w:rPr>
              <w:t>Parish Secretary:</w:t>
            </w:r>
            <w:r>
              <w:rPr>
                <w:sz w:val="18"/>
                <w:szCs w:val="18"/>
              </w:rPr>
              <w:tab/>
            </w:r>
            <w:r>
              <w:rPr>
                <w:sz w:val="18"/>
                <w:szCs w:val="18"/>
              </w:rPr>
              <w:tab/>
              <w:t xml:space="preserve">Michelle Keogh- Harris (OLA) </w:t>
            </w:r>
          </w:p>
          <w:p w14:paraId="718C13EB" w14:textId="77777777" w:rsidR="004468AE" w:rsidRDefault="006E0A58">
            <w:pPr>
              <w:rPr>
                <w:sz w:val="18"/>
                <w:szCs w:val="18"/>
              </w:rPr>
            </w:pPr>
            <w:r>
              <w:rPr>
                <w:sz w:val="18"/>
                <w:szCs w:val="18"/>
              </w:rPr>
              <w:tab/>
            </w:r>
            <w:r>
              <w:rPr>
                <w:sz w:val="18"/>
                <w:szCs w:val="18"/>
              </w:rPr>
              <w:tab/>
            </w:r>
            <w:r>
              <w:rPr>
                <w:sz w:val="18"/>
                <w:szCs w:val="18"/>
              </w:rPr>
              <w:tab/>
              <w:t>Email: olassumption_cv@yahoo.co.uk</w:t>
            </w:r>
          </w:p>
          <w:p w14:paraId="25E4FF8E" w14:textId="77777777" w:rsidR="004468AE" w:rsidRDefault="006E0A58">
            <w:pPr>
              <w:rPr>
                <w:sz w:val="18"/>
                <w:szCs w:val="18"/>
              </w:rPr>
            </w:pPr>
            <w:r>
              <w:rPr>
                <w:sz w:val="18"/>
                <w:szCs w:val="18"/>
              </w:rPr>
              <w:t xml:space="preserve">                               </w:t>
            </w:r>
            <w:r>
              <w:rPr>
                <w:sz w:val="18"/>
                <w:szCs w:val="18"/>
              </w:rPr>
              <w:tab/>
            </w:r>
            <w:r>
              <w:rPr>
                <w:sz w:val="18"/>
                <w:szCs w:val="18"/>
              </w:rPr>
              <w:tab/>
              <w:t xml:space="preserve">Johanne Leeming (SJV) </w:t>
            </w:r>
          </w:p>
          <w:p w14:paraId="5D2CB4B0" w14:textId="77777777" w:rsidR="004468AE" w:rsidRDefault="006E0A58">
            <w:pPr>
              <w:rPr>
                <w:sz w:val="18"/>
                <w:szCs w:val="18"/>
              </w:rPr>
            </w:pPr>
            <w:r>
              <w:rPr>
                <w:sz w:val="18"/>
                <w:szCs w:val="18"/>
              </w:rPr>
              <w:tab/>
            </w:r>
            <w:r>
              <w:rPr>
                <w:sz w:val="18"/>
                <w:szCs w:val="18"/>
              </w:rPr>
              <w:tab/>
            </w:r>
            <w:r>
              <w:rPr>
                <w:sz w:val="18"/>
                <w:szCs w:val="18"/>
              </w:rPr>
              <w:tab/>
              <w:t>Email: sjvparishsec@live.co.uk</w:t>
            </w:r>
          </w:p>
          <w:p w14:paraId="171CB66E" w14:textId="77777777" w:rsidR="004468AE" w:rsidRDefault="006E0A58">
            <w:pPr>
              <w:rPr>
                <w:sz w:val="18"/>
                <w:szCs w:val="18"/>
              </w:rPr>
            </w:pPr>
            <w:r>
              <w:rPr>
                <w:sz w:val="18"/>
                <w:szCs w:val="18"/>
              </w:rPr>
              <w:t xml:space="preserve">Parish Office Number:    </w:t>
            </w:r>
            <w:r>
              <w:rPr>
                <w:sz w:val="18"/>
                <w:szCs w:val="18"/>
              </w:rPr>
              <w:tab/>
              <w:t>024 7646 6834</w:t>
            </w:r>
          </w:p>
          <w:p w14:paraId="438F626B" w14:textId="77777777" w:rsidR="004468AE" w:rsidRDefault="006E0A58">
            <w:pPr>
              <w:rPr>
                <w:sz w:val="18"/>
                <w:szCs w:val="18"/>
              </w:rPr>
            </w:pPr>
            <w:r>
              <w:rPr>
                <w:sz w:val="18"/>
                <w:szCs w:val="18"/>
              </w:rPr>
              <w:t xml:space="preserve">Safeguarding Rep: </w:t>
            </w:r>
            <w:r>
              <w:rPr>
                <w:sz w:val="18"/>
                <w:szCs w:val="18"/>
              </w:rPr>
              <w:tab/>
            </w:r>
            <w:r>
              <w:rPr>
                <w:sz w:val="18"/>
                <w:szCs w:val="18"/>
              </w:rPr>
              <w:tab/>
              <w:t xml:space="preserve">Patricia Harper </w:t>
            </w:r>
          </w:p>
          <w:p w14:paraId="6EBF6F25" w14:textId="77777777" w:rsidR="004468AE" w:rsidRDefault="006E0A58">
            <w:r>
              <w:rPr>
                <w:sz w:val="18"/>
                <w:szCs w:val="18"/>
              </w:rPr>
              <w:tab/>
            </w:r>
            <w:r>
              <w:rPr>
                <w:sz w:val="18"/>
                <w:szCs w:val="18"/>
              </w:rPr>
              <w:tab/>
            </w:r>
            <w:r>
              <w:rPr>
                <w:sz w:val="18"/>
                <w:szCs w:val="18"/>
              </w:rPr>
              <w:tab/>
              <w:t xml:space="preserve"> 024 7647 0058</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t xml:space="preserve">          </w:t>
            </w:r>
            <w:r>
              <w:rPr>
                <w:rFonts w:ascii="Calibri" w:hAnsi="Calibri" w:cs="Calibri"/>
                <w:sz w:val="18"/>
                <w:szCs w:val="18"/>
              </w:rPr>
              <w:tab/>
            </w:r>
          </w:p>
          <w:p w14:paraId="4117DB33" w14:textId="77777777" w:rsidR="004468AE" w:rsidRDefault="006E0A58">
            <w:pPr>
              <w:jc w:val="center"/>
              <w:rPr>
                <w:sz w:val="16"/>
                <w:szCs w:val="16"/>
              </w:rPr>
            </w:pPr>
            <w:r>
              <w:rPr>
                <w:sz w:val="16"/>
                <w:szCs w:val="16"/>
              </w:rPr>
              <w:t>The Parish is part of the Archdiocese of Birmingham registered Charity Number 234216</w:t>
            </w:r>
          </w:p>
        </w:tc>
        <w:tc>
          <w:tcPr>
            <w:tcW w:w="1972" w:type="dxa"/>
          </w:tcPr>
          <w:p w14:paraId="4B40F7A3" w14:textId="77777777" w:rsidR="004468AE" w:rsidRDefault="006E0A58">
            <w:pPr>
              <w:ind w:hanging="108"/>
              <w:jc w:val="center"/>
            </w:pPr>
            <w:r>
              <w:rPr>
                <w:noProof/>
                <w:lang w:eastAsia="en-GB"/>
              </w:rPr>
              <w:drawing>
                <wp:inline distT="0" distB="0" distL="0" distR="0" wp14:anchorId="3BD69966" wp14:editId="32C7A41D">
                  <wp:extent cx="1320800" cy="2219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7095" cy="2246563"/>
                          </a:xfrm>
                          <a:prstGeom prst="rect">
                            <a:avLst/>
                          </a:prstGeom>
                        </pic:spPr>
                      </pic:pic>
                    </a:graphicData>
                  </a:graphic>
                </wp:inline>
              </w:drawing>
            </w:r>
          </w:p>
        </w:tc>
      </w:tr>
    </w:tbl>
    <w:p w14:paraId="56247D63" w14:textId="77777777" w:rsidR="004468AE" w:rsidRDefault="00D136FB">
      <w:pPr>
        <w:pStyle w:val="NoSpacing"/>
        <w:jc w:val="center"/>
        <w:rPr>
          <w:b/>
          <w:sz w:val="32"/>
          <w:szCs w:val="32"/>
        </w:rPr>
      </w:pPr>
      <w:r>
        <w:rPr>
          <w:b/>
          <w:sz w:val="32"/>
          <w:szCs w:val="32"/>
        </w:rPr>
        <w:t>FIFTHTEENTH</w:t>
      </w:r>
      <w:r w:rsidR="006E0A58">
        <w:rPr>
          <w:b/>
          <w:sz w:val="32"/>
          <w:szCs w:val="32"/>
        </w:rPr>
        <w:t xml:space="preserve"> SUNDAY IN ORDINARY TIME</w:t>
      </w:r>
    </w:p>
    <w:p w14:paraId="50EB13A2" w14:textId="77777777" w:rsidR="004468AE" w:rsidRDefault="00D13BD8">
      <w:pPr>
        <w:pStyle w:val="NoSpacing"/>
        <w:jc w:val="center"/>
        <w:rPr>
          <w:b/>
          <w:sz w:val="28"/>
          <w:szCs w:val="28"/>
        </w:rPr>
      </w:pPr>
      <w:r>
        <w:rPr>
          <w:b/>
          <w:sz w:val="28"/>
          <w:szCs w:val="28"/>
        </w:rPr>
        <w:t>Sunday 14</w:t>
      </w:r>
      <w:r w:rsidR="006E0A58">
        <w:rPr>
          <w:b/>
          <w:sz w:val="28"/>
          <w:szCs w:val="28"/>
        </w:rPr>
        <w:t>th July 2019</w:t>
      </w:r>
    </w:p>
    <w:p w14:paraId="655D116E" w14:textId="77777777" w:rsidR="004468AE" w:rsidRDefault="006E0A58">
      <w:pPr>
        <w:pStyle w:val="NoSpacing"/>
        <w:jc w:val="center"/>
        <w:rPr>
          <w:b/>
        </w:rPr>
      </w:pPr>
      <w:r>
        <w:rPr>
          <w:b/>
        </w:rPr>
        <w:t xml:space="preserve"> Page </w:t>
      </w:r>
      <w:r w:rsidR="00D13BD8">
        <w:rPr>
          <w:b/>
        </w:rPr>
        <w:t>108</w:t>
      </w:r>
    </w:p>
    <w:tbl>
      <w:tblPr>
        <w:tblStyle w:val="TableGrid"/>
        <w:tblW w:w="10519" w:type="dxa"/>
        <w:tblInd w:w="-601" w:type="dxa"/>
        <w:tblLayout w:type="fixed"/>
        <w:tblLook w:val="04A0" w:firstRow="1" w:lastRow="0" w:firstColumn="1" w:lastColumn="0" w:noHBand="0" w:noVBand="1"/>
      </w:tblPr>
      <w:tblGrid>
        <w:gridCol w:w="1447"/>
        <w:gridCol w:w="1276"/>
        <w:gridCol w:w="3118"/>
        <w:gridCol w:w="1134"/>
        <w:gridCol w:w="3544"/>
      </w:tblGrid>
      <w:tr w:rsidR="004468AE" w14:paraId="33A72C9C" w14:textId="77777777">
        <w:trPr>
          <w:trHeight w:val="461"/>
        </w:trPr>
        <w:tc>
          <w:tcPr>
            <w:tcW w:w="1447" w:type="dxa"/>
            <w:vAlign w:val="center"/>
          </w:tcPr>
          <w:p w14:paraId="3E729229" w14:textId="77777777" w:rsidR="004468AE" w:rsidRDefault="004468AE">
            <w:pPr>
              <w:pStyle w:val="NoSpacing"/>
              <w:jc w:val="center"/>
              <w:rPr>
                <w:b/>
              </w:rPr>
            </w:pPr>
          </w:p>
        </w:tc>
        <w:tc>
          <w:tcPr>
            <w:tcW w:w="1276" w:type="dxa"/>
            <w:vAlign w:val="center"/>
          </w:tcPr>
          <w:p w14:paraId="4C5E09A2" w14:textId="77777777" w:rsidR="004468AE" w:rsidRDefault="004468AE">
            <w:pPr>
              <w:pStyle w:val="NoSpacing"/>
              <w:jc w:val="center"/>
              <w:rPr>
                <w:b/>
              </w:rPr>
            </w:pPr>
          </w:p>
        </w:tc>
        <w:tc>
          <w:tcPr>
            <w:tcW w:w="3118" w:type="dxa"/>
            <w:vAlign w:val="center"/>
          </w:tcPr>
          <w:p w14:paraId="4EA4646B" w14:textId="77777777" w:rsidR="004468AE" w:rsidRDefault="006E0A58">
            <w:pPr>
              <w:pStyle w:val="NoSpacing"/>
              <w:jc w:val="center"/>
              <w:rPr>
                <w:b/>
              </w:rPr>
            </w:pPr>
            <w:bookmarkStart w:id="1" w:name="_Hlk8641480"/>
            <w:r>
              <w:rPr>
                <w:b/>
              </w:rPr>
              <w:t>Our Lady of the Assumption</w:t>
            </w:r>
            <w:bookmarkEnd w:id="1"/>
          </w:p>
        </w:tc>
        <w:tc>
          <w:tcPr>
            <w:tcW w:w="1134" w:type="dxa"/>
          </w:tcPr>
          <w:p w14:paraId="13AD2B2D" w14:textId="77777777" w:rsidR="004468AE" w:rsidRDefault="004468AE">
            <w:pPr>
              <w:pStyle w:val="NoSpacing"/>
              <w:jc w:val="center"/>
              <w:rPr>
                <w:b/>
              </w:rPr>
            </w:pPr>
          </w:p>
        </w:tc>
        <w:tc>
          <w:tcPr>
            <w:tcW w:w="3544" w:type="dxa"/>
            <w:vAlign w:val="center"/>
          </w:tcPr>
          <w:p w14:paraId="755E09B4" w14:textId="77777777" w:rsidR="004468AE" w:rsidRDefault="006E0A58">
            <w:pPr>
              <w:pStyle w:val="NoSpacing"/>
              <w:jc w:val="center"/>
              <w:rPr>
                <w:b/>
              </w:rPr>
            </w:pPr>
            <w:bookmarkStart w:id="2" w:name="_Hlk8641506"/>
            <w:r>
              <w:rPr>
                <w:b/>
              </w:rPr>
              <w:t>St John Vianney</w:t>
            </w:r>
            <w:bookmarkEnd w:id="2"/>
          </w:p>
        </w:tc>
      </w:tr>
      <w:tr w:rsidR="004468AE" w14:paraId="23EDC2EE" w14:textId="77777777">
        <w:trPr>
          <w:trHeight w:val="606"/>
        </w:trPr>
        <w:tc>
          <w:tcPr>
            <w:tcW w:w="1447" w:type="dxa"/>
            <w:vAlign w:val="center"/>
          </w:tcPr>
          <w:p w14:paraId="2F673E01" w14:textId="77777777" w:rsidR="004468AE" w:rsidRDefault="006E0A58" w:rsidP="005D54D6">
            <w:pPr>
              <w:pStyle w:val="NoSpacing"/>
              <w:jc w:val="center"/>
              <w:rPr>
                <w:b/>
              </w:rPr>
            </w:pPr>
            <w:bookmarkStart w:id="3" w:name="_Hlk8640223"/>
            <w:r>
              <w:rPr>
                <w:b/>
              </w:rPr>
              <w:t xml:space="preserve">Saturday </w:t>
            </w:r>
            <w:r w:rsidR="005D54D6">
              <w:rPr>
                <w:b/>
              </w:rPr>
              <w:t>13</w:t>
            </w:r>
            <w:r>
              <w:rPr>
                <w:b/>
                <w:vertAlign w:val="superscript"/>
              </w:rPr>
              <w:t>th</w:t>
            </w:r>
          </w:p>
        </w:tc>
        <w:tc>
          <w:tcPr>
            <w:tcW w:w="1276" w:type="dxa"/>
            <w:vAlign w:val="center"/>
          </w:tcPr>
          <w:p w14:paraId="26C28455" w14:textId="77777777" w:rsidR="004468AE" w:rsidRDefault="006E0A58">
            <w:pPr>
              <w:pStyle w:val="NoSpacing"/>
              <w:jc w:val="right"/>
              <w:rPr>
                <w:b/>
              </w:rPr>
            </w:pPr>
            <w:r>
              <w:rPr>
                <w:b/>
              </w:rPr>
              <w:t xml:space="preserve"> 5.00pm</w:t>
            </w:r>
          </w:p>
        </w:tc>
        <w:tc>
          <w:tcPr>
            <w:tcW w:w="3118" w:type="dxa"/>
            <w:vAlign w:val="center"/>
          </w:tcPr>
          <w:p w14:paraId="0F5B6DCD" w14:textId="77777777" w:rsidR="004468AE" w:rsidRDefault="006E0A58" w:rsidP="00A9158A">
            <w:pPr>
              <w:pStyle w:val="NoSpacing"/>
              <w:jc w:val="both"/>
            </w:pPr>
            <w:r>
              <w:t xml:space="preserve"> </w:t>
            </w:r>
            <w:r w:rsidR="005221C4">
              <w:t>Jean Webb – RIP</w:t>
            </w:r>
          </w:p>
        </w:tc>
        <w:tc>
          <w:tcPr>
            <w:tcW w:w="1134" w:type="dxa"/>
            <w:vAlign w:val="center"/>
          </w:tcPr>
          <w:p w14:paraId="418FF870" w14:textId="77777777" w:rsidR="004468AE" w:rsidRDefault="006E0A58">
            <w:pPr>
              <w:pStyle w:val="NoSpacing"/>
              <w:jc w:val="right"/>
              <w:rPr>
                <w:b/>
              </w:rPr>
            </w:pPr>
            <w:r>
              <w:rPr>
                <w:b/>
              </w:rPr>
              <w:t xml:space="preserve">  6.00pm</w:t>
            </w:r>
          </w:p>
        </w:tc>
        <w:tc>
          <w:tcPr>
            <w:tcW w:w="3544" w:type="dxa"/>
            <w:vAlign w:val="center"/>
          </w:tcPr>
          <w:p w14:paraId="4B3AA58C" w14:textId="77777777" w:rsidR="004468AE" w:rsidRDefault="00E05CA7">
            <w:pPr>
              <w:pStyle w:val="NoSpacing"/>
              <w:jc w:val="both"/>
            </w:pPr>
            <w:r>
              <w:t>Tom Bennett – RIP</w:t>
            </w:r>
          </w:p>
        </w:tc>
      </w:tr>
      <w:tr w:rsidR="004468AE" w14:paraId="0BA363EE" w14:textId="77777777">
        <w:trPr>
          <w:trHeight w:val="634"/>
        </w:trPr>
        <w:tc>
          <w:tcPr>
            <w:tcW w:w="1447" w:type="dxa"/>
            <w:vAlign w:val="center"/>
          </w:tcPr>
          <w:p w14:paraId="735BDA7B" w14:textId="77777777" w:rsidR="004468AE" w:rsidRDefault="006E0A58" w:rsidP="005D54D6">
            <w:pPr>
              <w:pStyle w:val="NoSpacing"/>
              <w:jc w:val="center"/>
              <w:rPr>
                <w:b/>
              </w:rPr>
            </w:pPr>
            <w:r>
              <w:rPr>
                <w:b/>
              </w:rPr>
              <w:t xml:space="preserve">Sunday </w:t>
            </w:r>
            <w:r w:rsidR="005D54D6">
              <w:rPr>
                <w:b/>
              </w:rPr>
              <w:t>14</w:t>
            </w:r>
            <w:r>
              <w:rPr>
                <w:b/>
                <w:vertAlign w:val="superscript"/>
              </w:rPr>
              <w:t>th</w:t>
            </w:r>
          </w:p>
        </w:tc>
        <w:tc>
          <w:tcPr>
            <w:tcW w:w="1276" w:type="dxa"/>
            <w:vAlign w:val="center"/>
          </w:tcPr>
          <w:p w14:paraId="25D99F77" w14:textId="77777777" w:rsidR="004468AE" w:rsidRDefault="006E0A58">
            <w:pPr>
              <w:pStyle w:val="NoSpacing"/>
              <w:jc w:val="right"/>
              <w:rPr>
                <w:b/>
              </w:rPr>
            </w:pPr>
            <w:r>
              <w:rPr>
                <w:b/>
              </w:rPr>
              <w:t xml:space="preserve"> 11.00am</w:t>
            </w:r>
          </w:p>
        </w:tc>
        <w:tc>
          <w:tcPr>
            <w:tcW w:w="3118" w:type="dxa"/>
            <w:vAlign w:val="center"/>
          </w:tcPr>
          <w:p w14:paraId="28C75898" w14:textId="77777777" w:rsidR="00A9158A" w:rsidRDefault="005221C4">
            <w:pPr>
              <w:pStyle w:val="NoSpacing"/>
            </w:pPr>
            <w:proofErr w:type="spellStart"/>
            <w:r w:rsidRPr="00A9158A">
              <w:t>Nhyiraba</w:t>
            </w:r>
            <w:proofErr w:type="spellEnd"/>
            <w:r w:rsidRPr="00A9158A">
              <w:t xml:space="preserve"> </w:t>
            </w:r>
            <w:proofErr w:type="spellStart"/>
            <w:r w:rsidRPr="00A9158A">
              <w:t>A</w:t>
            </w:r>
            <w:r>
              <w:t>m</w:t>
            </w:r>
            <w:r w:rsidRPr="00A9158A">
              <w:t>a</w:t>
            </w:r>
            <w:proofErr w:type="spellEnd"/>
            <w:r w:rsidRPr="00A9158A">
              <w:t xml:space="preserve"> Amankwah – </w:t>
            </w:r>
            <w:r>
              <w:t>Happy Birthday</w:t>
            </w:r>
          </w:p>
        </w:tc>
        <w:tc>
          <w:tcPr>
            <w:tcW w:w="1134" w:type="dxa"/>
            <w:vAlign w:val="center"/>
          </w:tcPr>
          <w:p w14:paraId="029E9A30" w14:textId="77777777" w:rsidR="004468AE" w:rsidRDefault="006E0A58">
            <w:pPr>
              <w:pStyle w:val="NoSpacing"/>
              <w:jc w:val="right"/>
              <w:rPr>
                <w:b/>
              </w:rPr>
            </w:pPr>
            <w:r>
              <w:rPr>
                <w:b/>
              </w:rPr>
              <w:t xml:space="preserve">  9.30am</w:t>
            </w:r>
          </w:p>
          <w:p w14:paraId="198DC42F" w14:textId="77777777" w:rsidR="005221C4" w:rsidRDefault="005221C4">
            <w:pPr>
              <w:pStyle w:val="NoSpacing"/>
              <w:jc w:val="right"/>
              <w:rPr>
                <w:b/>
              </w:rPr>
            </w:pPr>
            <w:r>
              <w:rPr>
                <w:b/>
              </w:rPr>
              <w:t>12.30pm</w:t>
            </w:r>
          </w:p>
        </w:tc>
        <w:tc>
          <w:tcPr>
            <w:tcW w:w="3544" w:type="dxa"/>
            <w:shd w:val="clear" w:color="auto" w:fill="FFFFFF" w:themeFill="background1"/>
            <w:vAlign w:val="center"/>
          </w:tcPr>
          <w:p w14:paraId="6EAC0103" w14:textId="77777777" w:rsidR="004468AE" w:rsidRDefault="005221C4" w:rsidP="005221C4">
            <w:pPr>
              <w:pStyle w:val="NoSpacing"/>
            </w:pPr>
            <w:r>
              <w:t>Fr Tom’s Intention</w:t>
            </w:r>
          </w:p>
          <w:p w14:paraId="57AFBAF0" w14:textId="77777777" w:rsidR="005221C4" w:rsidRDefault="005221C4" w:rsidP="005221C4">
            <w:pPr>
              <w:pStyle w:val="NoSpacing"/>
            </w:pPr>
            <w:r>
              <w:t>Baptism</w:t>
            </w:r>
          </w:p>
        </w:tc>
      </w:tr>
      <w:tr w:rsidR="004468AE" w14:paraId="6122910E" w14:textId="77777777">
        <w:tc>
          <w:tcPr>
            <w:tcW w:w="1447" w:type="dxa"/>
            <w:vAlign w:val="center"/>
          </w:tcPr>
          <w:p w14:paraId="163D53AA" w14:textId="77777777" w:rsidR="004468AE" w:rsidRDefault="006E0A58">
            <w:pPr>
              <w:pStyle w:val="NoSpacing"/>
              <w:jc w:val="center"/>
            </w:pPr>
            <w:r>
              <w:t>Monday</w:t>
            </w:r>
          </w:p>
          <w:p w14:paraId="49BF6F0F" w14:textId="77777777" w:rsidR="004468AE" w:rsidRDefault="006E0A58" w:rsidP="005D54D6">
            <w:pPr>
              <w:pStyle w:val="NoSpacing"/>
              <w:jc w:val="center"/>
            </w:pPr>
            <w:r>
              <w:t xml:space="preserve"> </w:t>
            </w:r>
            <w:r w:rsidR="005D54D6">
              <w:t>15</w:t>
            </w:r>
            <w:r>
              <w:rPr>
                <w:vertAlign w:val="superscript"/>
              </w:rPr>
              <w:t>th</w:t>
            </w:r>
          </w:p>
        </w:tc>
        <w:tc>
          <w:tcPr>
            <w:tcW w:w="1276" w:type="dxa"/>
            <w:vAlign w:val="center"/>
          </w:tcPr>
          <w:p w14:paraId="5014652B" w14:textId="77777777" w:rsidR="004468AE" w:rsidRDefault="006E0A58">
            <w:pPr>
              <w:pStyle w:val="NoSpacing"/>
              <w:jc w:val="right"/>
            </w:pPr>
            <w:r>
              <w:t xml:space="preserve">   </w:t>
            </w:r>
          </w:p>
        </w:tc>
        <w:tc>
          <w:tcPr>
            <w:tcW w:w="3118" w:type="dxa"/>
            <w:tcBorders>
              <w:bottom w:val="single" w:sz="4" w:space="0" w:color="auto"/>
            </w:tcBorders>
            <w:vAlign w:val="center"/>
          </w:tcPr>
          <w:p w14:paraId="397A10D7" w14:textId="77777777" w:rsidR="004468AE" w:rsidRDefault="006E0A58">
            <w:pPr>
              <w:pStyle w:val="NoSpacing"/>
              <w:jc w:val="center"/>
            </w:pPr>
            <w:r>
              <w:t>No Mass</w:t>
            </w:r>
          </w:p>
        </w:tc>
        <w:tc>
          <w:tcPr>
            <w:tcW w:w="1134" w:type="dxa"/>
            <w:vAlign w:val="center"/>
          </w:tcPr>
          <w:p w14:paraId="1AE4E95D" w14:textId="77777777" w:rsidR="004468AE" w:rsidRDefault="004468AE">
            <w:pPr>
              <w:pStyle w:val="NoSpacing"/>
              <w:jc w:val="right"/>
            </w:pPr>
          </w:p>
        </w:tc>
        <w:tc>
          <w:tcPr>
            <w:tcW w:w="3544" w:type="dxa"/>
            <w:tcBorders>
              <w:bottom w:val="single" w:sz="4" w:space="0" w:color="auto"/>
            </w:tcBorders>
            <w:shd w:val="clear" w:color="auto" w:fill="FFFFFF" w:themeFill="background1"/>
            <w:vAlign w:val="center"/>
          </w:tcPr>
          <w:p w14:paraId="5AD965C8" w14:textId="77777777" w:rsidR="004468AE" w:rsidRDefault="006E0A58">
            <w:pPr>
              <w:pStyle w:val="NoSpacing"/>
              <w:jc w:val="center"/>
            </w:pPr>
            <w:r>
              <w:t>No Mass</w:t>
            </w:r>
          </w:p>
        </w:tc>
      </w:tr>
      <w:tr w:rsidR="004468AE" w14:paraId="20EE6B0F" w14:textId="77777777">
        <w:tc>
          <w:tcPr>
            <w:tcW w:w="1447" w:type="dxa"/>
            <w:vAlign w:val="center"/>
          </w:tcPr>
          <w:p w14:paraId="0623B968" w14:textId="77777777" w:rsidR="005D54D6" w:rsidRDefault="006E0A58">
            <w:pPr>
              <w:pStyle w:val="NoSpacing"/>
              <w:jc w:val="center"/>
            </w:pPr>
            <w:r>
              <w:t>Tuesday</w:t>
            </w:r>
            <w:r w:rsidR="005D54D6">
              <w:t xml:space="preserve"> </w:t>
            </w:r>
          </w:p>
          <w:p w14:paraId="238C6CCD" w14:textId="77777777" w:rsidR="004468AE" w:rsidRDefault="005D54D6" w:rsidP="005D54D6">
            <w:pPr>
              <w:pStyle w:val="NoSpacing"/>
              <w:jc w:val="center"/>
            </w:pPr>
            <w:r>
              <w:t>16</w:t>
            </w:r>
            <w:r w:rsidR="006E0A58">
              <w:rPr>
                <w:vertAlign w:val="superscript"/>
              </w:rPr>
              <w:t>th</w:t>
            </w:r>
          </w:p>
        </w:tc>
        <w:tc>
          <w:tcPr>
            <w:tcW w:w="1276" w:type="dxa"/>
            <w:shd w:val="clear" w:color="auto" w:fill="FFFFFF" w:themeFill="background1"/>
            <w:vAlign w:val="center"/>
          </w:tcPr>
          <w:p w14:paraId="5D36B9C8" w14:textId="77777777" w:rsidR="004468AE" w:rsidRDefault="004468AE">
            <w:pPr>
              <w:pStyle w:val="NoSpacing"/>
              <w:jc w:val="right"/>
            </w:pPr>
          </w:p>
        </w:tc>
        <w:tc>
          <w:tcPr>
            <w:tcW w:w="3118" w:type="dxa"/>
            <w:tcBorders>
              <w:bottom w:val="single" w:sz="4" w:space="0" w:color="auto"/>
            </w:tcBorders>
            <w:shd w:val="clear" w:color="auto" w:fill="FFFFFF" w:themeFill="background1"/>
            <w:vAlign w:val="center"/>
          </w:tcPr>
          <w:p w14:paraId="1782082C" w14:textId="77777777" w:rsidR="004468AE" w:rsidRDefault="005221C4">
            <w:pPr>
              <w:pStyle w:val="NoSpacing"/>
              <w:jc w:val="center"/>
            </w:pPr>
            <w:r>
              <w:t>No Mass</w:t>
            </w:r>
          </w:p>
        </w:tc>
        <w:tc>
          <w:tcPr>
            <w:tcW w:w="1134" w:type="dxa"/>
            <w:shd w:val="clear" w:color="auto" w:fill="FFFFFF" w:themeFill="background1"/>
            <w:vAlign w:val="center"/>
          </w:tcPr>
          <w:p w14:paraId="728043A4" w14:textId="77777777" w:rsidR="004468AE" w:rsidRDefault="004468AE">
            <w:pPr>
              <w:pStyle w:val="NoSpacing"/>
              <w:jc w:val="right"/>
              <w:rPr>
                <w:color w:val="FF0000"/>
              </w:rPr>
            </w:pPr>
          </w:p>
        </w:tc>
        <w:tc>
          <w:tcPr>
            <w:tcW w:w="3544" w:type="dxa"/>
            <w:shd w:val="clear" w:color="auto" w:fill="FFFFFF" w:themeFill="background1"/>
            <w:vAlign w:val="center"/>
          </w:tcPr>
          <w:p w14:paraId="3DAFEB9B" w14:textId="77777777" w:rsidR="004468AE" w:rsidRDefault="00E05CA7">
            <w:pPr>
              <w:pStyle w:val="NoSpacing"/>
              <w:jc w:val="center"/>
            </w:pPr>
            <w:r>
              <w:t>No Mass</w:t>
            </w:r>
          </w:p>
        </w:tc>
      </w:tr>
      <w:tr w:rsidR="004468AE" w14:paraId="51F4667A" w14:textId="77777777">
        <w:tc>
          <w:tcPr>
            <w:tcW w:w="1447" w:type="dxa"/>
            <w:vAlign w:val="center"/>
          </w:tcPr>
          <w:p w14:paraId="758DD871" w14:textId="77777777" w:rsidR="004468AE" w:rsidRDefault="006E0A58" w:rsidP="005D54D6">
            <w:pPr>
              <w:pStyle w:val="NoSpacing"/>
              <w:jc w:val="center"/>
            </w:pPr>
            <w:r>
              <w:t>Wednesday 1</w:t>
            </w:r>
            <w:r w:rsidR="005D54D6">
              <w:t>7</w:t>
            </w:r>
            <w:r>
              <w:rPr>
                <w:vertAlign w:val="superscript"/>
              </w:rPr>
              <w:t>th</w:t>
            </w:r>
            <w:r>
              <w:t xml:space="preserve"> </w:t>
            </w:r>
          </w:p>
        </w:tc>
        <w:tc>
          <w:tcPr>
            <w:tcW w:w="1276" w:type="dxa"/>
            <w:shd w:val="clear" w:color="auto" w:fill="FFFFFF" w:themeFill="background1"/>
            <w:vAlign w:val="center"/>
          </w:tcPr>
          <w:p w14:paraId="5DB55784" w14:textId="77777777" w:rsidR="004468AE" w:rsidRDefault="005221C4">
            <w:pPr>
              <w:pStyle w:val="NoSpacing"/>
              <w:jc w:val="right"/>
            </w:pPr>
            <w:r>
              <w:t>9.30am</w:t>
            </w:r>
          </w:p>
        </w:tc>
        <w:tc>
          <w:tcPr>
            <w:tcW w:w="3118" w:type="dxa"/>
            <w:shd w:val="clear" w:color="auto" w:fill="FFFFFF" w:themeFill="background1"/>
            <w:vAlign w:val="center"/>
          </w:tcPr>
          <w:p w14:paraId="10EB5586" w14:textId="77777777" w:rsidR="004468AE" w:rsidRDefault="005221C4" w:rsidP="005221C4">
            <w:pPr>
              <w:pStyle w:val="NoSpacing"/>
            </w:pPr>
            <w:r>
              <w:t>School Thanksgiving and Mrs Connelly’s Retirement Mass</w:t>
            </w:r>
          </w:p>
        </w:tc>
        <w:tc>
          <w:tcPr>
            <w:tcW w:w="1134" w:type="dxa"/>
            <w:shd w:val="clear" w:color="auto" w:fill="FFFFFF" w:themeFill="background1"/>
            <w:vAlign w:val="center"/>
          </w:tcPr>
          <w:p w14:paraId="2F3C9EBE" w14:textId="77777777" w:rsidR="004468AE" w:rsidRDefault="004468AE">
            <w:pPr>
              <w:pStyle w:val="NoSpacing"/>
              <w:jc w:val="right"/>
            </w:pPr>
          </w:p>
        </w:tc>
        <w:tc>
          <w:tcPr>
            <w:tcW w:w="3544" w:type="dxa"/>
            <w:tcBorders>
              <w:bottom w:val="single" w:sz="4" w:space="0" w:color="auto"/>
            </w:tcBorders>
            <w:shd w:val="clear" w:color="auto" w:fill="FFFFFF" w:themeFill="background1"/>
            <w:vAlign w:val="center"/>
          </w:tcPr>
          <w:p w14:paraId="43A2A72E" w14:textId="77777777" w:rsidR="004468AE" w:rsidRDefault="006E0A58">
            <w:pPr>
              <w:pStyle w:val="NoSpacing"/>
              <w:jc w:val="center"/>
            </w:pPr>
            <w:r>
              <w:t>No Mass</w:t>
            </w:r>
          </w:p>
        </w:tc>
      </w:tr>
      <w:tr w:rsidR="004468AE" w14:paraId="47224117" w14:textId="77777777">
        <w:trPr>
          <w:trHeight w:val="396"/>
        </w:trPr>
        <w:tc>
          <w:tcPr>
            <w:tcW w:w="1447" w:type="dxa"/>
            <w:vAlign w:val="center"/>
          </w:tcPr>
          <w:p w14:paraId="280C3D33" w14:textId="77777777" w:rsidR="004468AE" w:rsidRDefault="006E0A58">
            <w:pPr>
              <w:pStyle w:val="NoSpacing"/>
              <w:jc w:val="center"/>
            </w:pPr>
            <w:r>
              <w:t xml:space="preserve">Thursday </w:t>
            </w:r>
          </w:p>
          <w:p w14:paraId="7894900F" w14:textId="77777777" w:rsidR="004468AE" w:rsidRDefault="006E0A58" w:rsidP="005D54D6">
            <w:pPr>
              <w:pStyle w:val="NoSpacing"/>
              <w:jc w:val="center"/>
            </w:pPr>
            <w:r>
              <w:t>1</w:t>
            </w:r>
            <w:r w:rsidR="005D54D6">
              <w:t>8</w:t>
            </w:r>
            <w:r>
              <w:rPr>
                <w:vertAlign w:val="superscript"/>
              </w:rPr>
              <w:t>th</w:t>
            </w:r>
            <w:r>
              <w:t xml:space="preserve"> </w:t>
            </w:r>
          </w:p>
        </w:tc>
        <w:tc>
          <w:tcPr>
            <w:tcW w:w="1276" w:type="dxa"/>
            <w:shd w:val="clear" w:color="auto" w:fill="FFFFFF" w:themeFill="background1"/>
            <w:vAlign w:val="center"/>
          </w:tcPr>
          <w:p w14:paraId="76679B0A" w14:textId="77777777" w:rsidR="004468AE" w:rsidRDefault="004468AE">
            <w:pPr>
              <w:pStyle w:val="NoSpacing"/>
              <w:jc w:val="right"/>
            </w:pPr>
          </w:p>
        </w:tc>
        <w:tc>
          <w:tcPr>
            <w:tcW w:w="3118" w:type="dxa"/>
            <w:shd w:val="clear" w:color="auto" w:fill="FFFFFF" w:themeFill="background1"/>
            <w:vAlign w:val="center"/>
          </w:tcPr>
          <w:p w14:paraId="7FB3B7C1" w14:textId="77777777" w:rsidR="004468AE" w:rsidRDefault="00E05CA7" w:rsidP="00E05CA7">
            <w:pPr>
              <w:pStyle w:val="NoSpacing"/>
              <w:jc w:val="center"/>
            </w:pPr>
            <w:r>
              <w:t>No Mass</w:t>
            </w:r>
          </w:p>
        </w:tc>
        <w:tc>
          <w:tcPr>
            <w:tcW w:w="1134" w:type="dxa"/>
            <w:shd w:val="clear" w:color="auto" w:fill="FFFFFF" w:themeFill="background1"/>
            <w:vAlign w:val="center"/>
          </w:tcPr>
          <w:p w14:paraId="2C9D6153" w14:textId="77777777" w:rsidR="004468AE" w:rsidRDefault="004468AE">
            <w:pPr>
              <w:pStyle w:val="NoSpacing"/>
              <w:jc w:val="right"/>
            </w:pPr>
          </w:p>
        </w:tc>
        <w:tc>
          <w:tcPr>
            <w:tcW w:w="3544" w:type="dxa"/>
            <w:shd w:val="clear" w:color="auto" w:fill="FFFFFF" w:themeFill="background1"/>
            <w:vAlign w:val="center"/>
          </w:tcPr>
          <w:p w14:paraId="2CAB6A85" w14:textId="77777777" w:rsidR="004468AE" w:rsidRDefault="006E0A58">
            <w:pPr>
              <w:pStyle w:val="NoSpacing"/>
              <w:jc w:val="center"/>
            </w:pPr>
            <w:r>
              <w:t>No Mass</w:t>
            </w:r>
          </w:p>
        </w:tc>
      </w:tr>
      <w:tr w:rsidR="004468AE" w14:paraId="37CF78F5" w14:textId="77777777">
        <w:trPr>
          <w:trHeight w:val="529"/>
        </w:trPr>
        <w:tc>
          <w:tcPr>
            <w:tcW w:w="1447" w:type="dxa"/>
            <w:vAlign w:val="center"/>
          </w:tcPr>
          <w:p w14:paraId="0827E1DB" w14:textId="77777777" w:rsidR="004468AE" w:rsidRDefault="006E0A58">
            <w:pPr>
              <w:pStyle w:val="NoSpacing"/>
              <w:jc w:val="center"/>
            </w:pPr>
            <w:r>
              <w:t xml:space="preserve">Friday </w:t>
            </w:r>
          </w:p>
          <w:p w14:paraId="7D104182" w14:textId="77777777" w:rsidR="004468AE" w:rsidRDefault="006E0A58" w:rsidP="005D54D6">
            <w:pPr>
              <w:pStyle w:val="NoSpacing"/>
              <w:jc w:val="center"/>
              <w:rPr>
                <w:b/>
                <w:bCs/>
              </w:rPr>
            </w:pPr>
            <w:r>
              <w:t>1</w:t>
            </w:r>
            <w:r w:rsidR="005D54D6">
              <w:t>9</w:t>
            </w:r>
            <w:r>
              <w:rPr>
                <w:vertAlign w:val="superscript"/>
              </w:rPr>
              <w:t>th</w:t>
            </w:r>
          </w:p>
        </w:tc>
        <w:tc>
          <w:tcPr>
            <w:tcW w:w="1276" w:type="dxa"/>
            <w:shd w:val="clear" w:color="auto" w:fill="FFFFFF" w:themeFill="background1"/>
            <w:vAlign w:val="center"/>
          </w:tcPr>
          <w:p w14:paraId="73AE05D8" w14:textId="77777777" w:rsidR="004468AE" w:rsidRDefault="004468AE">
            <w:pPr>
              <w:pStyle w:val="NoSpacing"/>
              <w:jc w:val="right"/>
            </w:pPr>
          </w:p>
        </w:tc>
        <w:tc>
          <w:tcPr>
            <w:tcW w:w="3118" w:type="dxa"/>
            <w:shd w:val="clear" w:color="auto" w:fill="FFFFFF" w:themeFill="background1"/>
            <w:vAlign w:val="center"/>
          </w:tcPr>
          <w:p w14:paraId="762325C7" w14:textId="77777777" w:rsidR="004468AE" w:rsidRDefault="006E0A58">
            <w:pPr>
              <w:pStyle w:val="NoSpacing"/>
              <w:jc w:val="center"/>
            </w:pPr>
            <w:r>
              <w:t>No Mass</w:t>
            </w:r>
          </w:p>
        </w:tc>
        <w:tc>
          <w:tcPr>
            <w:tcW w:w="1134" w:type="dxa"/>
            <w:shd w:val="clear" w:color="auto" w:fill="FFFFFF" w:themeFill="background1"/>
            <w:vAlign w:val="center"/>
          </w:tcPr>
          <w:p w14:paraId="3D6D3C4D" w14:textId="77777777" w:rsidR="004468AE" w:rsidRDefault="005221C4">
            <w:pPr>
              <w:pStyle w:val="NoSpacing"/>
              <w:jc w:val="right"/>
            </w:pPr>
            <w:r>
              <w:t>9.30am</w:t>
            </w:r>
          </w:p>
        </w:tc>
        <w:tc>
          <w:tcPr>
            <w:tcW w:w="3544" w:type="dxa"/>
            <w:tcBorders>
              <w:bottom w:val="single" w:sz="4" w:space="0" w:color="auto"/>
            </w:tcBorders>
            <w:shd w:val="clear" w:color="auto" w:fill="FFFFFF" w:themeFill="background1"/>
            <w:vAlign w:val="center"/>
          </w:tcPr>
          <w:p w14:paraId="22AF3D4D" w14:textId="77777777" w:rsidR="004468AE" w:rsidRDefault="005221C4" w:rsidP="005221C4">
            <w:pPr>
              <w:pStyle w:val="NoSpacing"/>
            </w:pPr>
            <w:r>
              <w:t>School Thanksgiving Mass</w:t>
            </w:r>
          </w:p>
        </w:tc>
      </w:tr>
      <w:tr w:rsidR="004468AE" w14:paraId="0B92DF57" w14:textId="77777777">
        <w:tc>
          <w:tcPr>
            <w:tcW w:w="1447" w:type="dxa"/>
            <w:tcBorders>
              <w:bottom w:val="single" w:sz="4" w:space="0" w:color="auto"/>
            </w:tcBorders>
            <w:vAlign w:val="center"/>
          </w:tcPr>
          <w:p w14:paraId="2D601B82" w14:textId="77777777" w:rsidR="004468AE" w:rsidRDefault="006E0A58">
            <w:pPr>
              <w:pStyle w:val="NoSpacing"/>
              <w:jc w:val="center"/>
            </w:pPr>
            <w:r>
              <w:t xml:space="preserve">Saturday </w:t>
            </w:r>
          </w:p>
          <w:p w14:paraId="5B0C0F29" w14:textId="77777777" w:rsidR="004468AE" w:rsidRDefault="005D54D6" w:rsidP="005D54D6">
            <w:pPr>
              <w:pStyle w:val="NoSpacing"/>
              <w:jc w:val="center"/>
            </w:pPr>
            <w:r>
              <w:t>20</w:t>
            </w:r>
            <w:r w:rsidR="006E0A58">
              <w:rPr>
                <w:vertAlign w:val="superscript"/>
              </w:rPr>
              <w:t>th</w:t>
            </w:r>
            <w:r w:rsidR="006E0A58">
              <w:t xml:space="preserve">   </w:t>
            </w:r>
          </w:p>
        </w:tc>
        <w:tc>
          <w:tcPr>
            <w:tcW w:w="1276" w:type="dxa"/>
            <w:tcBorders>
              <w:bottom w:val="single" w:sz="4" w:space="0" w:color="auto"/>
            </w:tcBorders>
            <w:vAlign w:val="center"/>
          </w:tcPr>
          <w:p w14:paraId="78AE75ED" w14:textId="77777777" w:rsidR="004468AE" w:rsidRDefault="006E0A58">
            <w:pPr>
              <w:pStyle w:val="NoSpacing"/>
              <w:jc w:val="right"/>
            </w:pPr>
            <w:r>
              <w:rPr>
                <w:b/>
              </w:rPr>
              <w:t xml:space="preserve">  5.00pm</w:t>
            </w:r>
          </w:p>
        </w:tc>
        <w:tc>
          <w:tcPr>
            <w:tcW w:w="3118" w:type="dxa"/>
            <w:tcBorders>
              <w:bottom w:val="single" w:sz="4" w:space="0" w:color="auto"/>
            </w:tcBorders>
            <w:vAlign w:val="center"/>
          </w:tcPr>
          <w:p w14:paraId="57EF03BA" w14:textId="77777777" w:rsidR="004468AE" w:rsidRDefault="004468AE">
            <w:pPr>
              <w:pStyle w:val="NoSpacing"/>
            </w:pPr>
          </w:p>
          <w:p w14:paraId="076ECF84" w14:textId="77777777" w:rsidR="004468AE" w:rsidRDefault="005221C4">
            <w:pPr>
              <w:pStyle w:val="NoSpacing"/>
            </w:pPr>
            <w:r>
              <w:t xml:space="preserve">Tom </w:t>
            </w:r>
            <w:proofErr w:type="spellStart"/>
            <w:r>
              <w:t>Foudy</w:t>
            </w:r>
            <w:proofErr w:type="spellEnd"/>
            <w:r>
              <w:t xml:space="preserve"> -RIP</w:t>
            </w:r>
          </w:p>
          <w:p w14:paraId="411B9F5E" w14:textId="77777777" w:rsidR="004468AE" w:rsidRDefault="006E0A58" w:rsidP="005221C4">
            <w:pPr>
              <w:pStyle w:val="NoSpacing"/>
            </w:pPr>
            <w:r>
              <w:t xml:space="preserve"> </w:t>
            </w:r>
          </w:p>
        </w:tc>
        <w:tc>
          <w:tcPr>
            <w:tcW w:w="1134" w:type="dxa"/>
            <w:tcBorders>
              <w:bottom w:val="single" w:sz="4" w:space="0" w:color="auto"/>
            </w:tcBorders>
            <w:vAlign w:val="center"/>
          </w:tcPr>
          <w:p w14:paraId="5BBDBDA0" w14:textId="77777777" w:rsidR="004468AE" w:rsidRDefault="006E0A58">
            <w:pPr>
              <w:pStyle w:val="NoSpacing"/>
              <w:jc w:val="right"/>
            </w:pPr>
            <w:r>
              <w:rPr>
                <w:b/>
              </w:rPr>
              <w:t>6.00pm</w:t>
            </w:r>
          </w:p>
        </w:tc>
        <w:tc>
          <w:tcPr>
            <w:tcW w:w="3544" w:type="dxa"/>
            <w:tcBorders>
              <w:bottom w:val="single" w:sz="4" w:space="0" w:color="auto"/>
            </w:tcBorders>
            <w:shd w:val="clear" w:color="auto" w:fill="FFFFFF" w:themeFill="background1"/>
          </w:tcPr>
          <w:p w14:paraId="19209338" w14:textId="77777777" w:rsidR="004468AE" w:rsidRDefault="004468AE">
            <w:pPr>
              <w:pStyle w:val="NoSpacing"/>
            </w:pPr>
          </w:p>
          <w:p w14:paraId="11BC9AFF" w14:textId="77777777" w:rsidR="004468AE" w:rsidRDefault="005221C4">
            <w:pPr>
              <w:pStyle w:val="NoSpacing"/>
            </w:pPr>
            <w:r>
              <w:t>No Intention</w:t>
            </w:r>
          </w:p>
        </w:tc>
      </w:tr>
      <w:tr w:rsidR="004468AE" w14:paraId="291B91F2" w14:textId="77777777">
        <w:trPr>
          <w:trHeight w:val="417"/>
        </w:trPr>
        <w:tc>
          <w:tcPr>
            <w:tcW w:w="10519" w:type="dxa"/>
            <w:gridSpan w:val="5"/>
            <w:tcBorders>
              <w:top w:val="single" w:sz="4" w:space="0" w:color="auto"/>
              <w:left w:val="single" w:sz="4" w:space="0" w:color="auto"/>
              <w:bottom w:val="single" w:sz="4" w:space="0" w:color="auto"/>
              <w:right w:val="single" w:sz="4" w:space="0" w:color="auto"/>
            </w:tcBorders>
            <w:vAlign w:val="center"/>
          </w:tcPr>
          <w:p w14:paraId="1C8EB0A6" w14:textId="77777777" w:rsidR="004468AE" w:rsidRDefault="00D136FB">
            <w:pPr>
              <w:pStyle w:val="NoSpacing"/>
              <w:jc w:val="center"/>
              <w:rPr>
                <w:b/>
              </w:rPr>
            </w:pPr>
            <w:r>
              <w:rPr>
                <w:b/>
              </w:rPr>
              <w:t>SIXTEENTH</w:t>
            </w:r>
            <w:r w:rsidR="006E0A58">
              <w:rPr>
                <w:b/>
              </w:rPr>
              <w:t xml:space="preserve"> SUNDAY IN ORDINARY TIME </w:t>
            </w:r>
          </w:p>
        </w:tc>
      </w:tr>
      <w:tr w:rsidR="004468AE" w14:paraId="009D22DB" w14:textId="77777777">
        <w:trPr>
          <w:trHeight w:val="789"/>
        </w:trPr>
        <w:tc>
          <w:tcPr>
            <w:tcW w:w="1447" w:type="dxa"/>
            <w:vAlign w:val="center"/>
          </w:tcPr>
          <w:p w14:paraId="21BAA8E3" w14:textId="77777777" w:rsidR="004468AE" w:rsidRDefault="006E0A58">
            <w:pPr>
              <w:pStyle w:val="NoSpacing"/>
              <w:jc w:val="center"/>
              <w:rPr>
                <w:b/>
              </w:rPr>
            </w:pPr>
            <w:bookmarkStart w:id="4" w:name="_Hlk8640762"/>
            <w:r>
              <w:rPr>
                <w:b/>
              </w:rPr>
              <w:t>Sunday</w:t>
            </w:r>
          </w:p>
          <w:p w14:paraId="10EDDA3E" w14:textId="77777777" w:rsidR="004468AE" w:rsidRDefault="005D54D6" w:rsidP="005D54D6">
            <w:pPr>
              <w:pStyle w:val="NoSpacing"/>
              <w:jc w:val="center"/>
              <w:rPr>
                <w:b/>
              </w:rPr>
            </w:pPr>
            <w:r>
              <w:rPr>
                <w:b/>
              </w:rPr>
              <w:t>2</w:t>
            </w:r>
            <w:r w:rsidR="006E0A58">
              <w:rPr>
                <w:b/>
              </w:rPr>
              <w:t>1</w:t>
            </w:r>
            <w:r w:rsidRPr="005D54D6">
              <w:rPr>
                <w:b/>
                <w:vertAlign w:val="superscript"/>
              </w:rPr>
              <w:t>st</w:t>
            </w:r>
            <w:r>
              <w:rPr>
                <w:b/>
              </w:rPr>
              <w:t xml:space="preserve"> </w:t>
            </w:r>
            <w:r w:rsidR="006E0A58">
              <w:rPr>
                <w:b/>
              </w:rPr>
              <w:t xml:space="preserve">  </w:t>
            </w:r>
          </w:p>
        </w:tc>
        <w:tc>
          <w:tcPr>
            <w:tcW w:w="1276" w:type="dxa"/>
            <w:vAlign w:val="center"/>
          </w:tcPr>
          <w:p w14:paraId="0FDA44D5" w14:textId="77777777" w:rsidR="00D136FB" w:rsidRDefault="006E0A58">
            <w:pPr>
              <w:pStyle w:val="NoSpacing"/>
              <w:jc w:val="right"/>
              <w:rPr>
                <w:b/>
              </w:rPr>
            </w:pPr>
            <w:r>
              <w:rPr>
                <w:b/>
              </w:rPr>
              <w:t xml:space="preserve"> </w:t>
            </w:r>
          </w:p>
          <w:p w14:paraId="438F5DB8" w14:textId="77777777" w:rsidR="004468AE" w:rsidRDefault="006E0A58">
            <w:pPr>
              <w:pStyle w:val="NoSpacing"/>
              <w:jc w:val="right"/>
              <w:rPr>
                <w:b/>
              </w:rPr>
            </w:pPr>
            <w:r>
              <w:rPr>
                <w:b/>
              </w:rPr>
              <w:t>11.00am</w:t>
            </w:r>
          </w:p>
          <w:p w14:paraId="6E0B3A7A" w14:textId="77777777" w:rsidR="00D136FB" w:rsidRDefault="00D136FB">
            <w:pPr>
              <w:pStyle w:val="NoSpacing"/>
              <w:jc w:val="right"/>
              <w:rPr>
                <w:b/>
              </w:rPr>
            </w:pPr>
            <w:r>
              <w:rPr>
                <w:b/>
              </w:rPr>
              <w:t>12.30pm</w:t>
            </w:r>
          </w:p>
          <w:p w14:paraId="3FCF43F8" w14:textId="77777777" w:rsidR="004468AE" w:rsidRDefault="004468AE">
            <w:pPr>
              <w:pStyle w:val="NoSpacing"/>
              <w:jc w:val="right"/>
              <w:rPr>
                <w:b/>
              </w:rPr>
            </w:pPr>
          </w:p>
        </w:tc>
        <w:tc>
          <w:tcPr>
            <w:tcW w:w="3118" w:type="dxa"/>
            <w:vAlign w:val="center"/>
          </w:tcPr>
          <w:p w14:paraId="0D6F5F6F" w14:textId="77777777" w:rsidR="004468AE" w:rsidRDefault="00D136FB" w:rsidP="005221C4">
            <w:pPr>
              <w:pStyle w:val="NoSpacing"/>
            </w:pPr>
            <w:r>
              <w:t xml:space="preserve">Thomas </w:t>
            </w:r>
            <w:proofErr w:type="spellStart"/>
            <w:r>
              <w:t>Foudy</w:t>
            </w:r>
            <w:proofErr w:type="spellEnd"/>
            <w:r>
              <w:t xml:space="preserve"> – RIP </w:t>
            </w:r>
          </w:p>
          <w:p w14:paraId="04ACCCBE" w14:textId="77777777" w:rsidR="00D136FB" w:rsidRPr="00A9158A" w:rsidRDefault="00D136FB" w:rsidP="005221C4">
            <w:pPr>
              <w:pStyle w:val="NoSpacing"/>
            </w:pPr>
            <w:r>
              <w:t xml:space="preserve">Baptism for 3 families </w:t>
            </w:r>
          </w:p>
        </w:tc>
        <w:tc>
          <w:tcPr>
            <w:tcW w:w="1134" w:type="dxa"/>
            <w:vAlign w:val="center"/>
          </w:tcPr>
          <w:p w14:paraId="743736F7" w14:textId="77777777" w:rsidR="004468AE" w:rsidRDefault="006E0A58">
            <w:pPr>
              <w:pStyle w:val="NoSpacing"/>
              <w:jc w:val="right"/>
              <w:rPr>
                <w:b/>
              </w:rPr>
            </w:pPr>
            <w:r>
              <w:rPr>
                <w:b/>
              </w:rPr>
              <w:t xml:space="preserve">  9.30am</w:t>
            </w:r>
          </w:p>
          <w:p w14:paraId="05448670" w14:textId="77777777" w:rsidR="004468AE" w:rsidRDefault="004468AE">
            <w:pPr>
              <w:pStyle w:val="NoSpacing"/>
              <w:jc w:val="right"/>
              <w:rPr>
                <w:b/>
              </w:rPr>
            </w:pPr>
          </w:p>
        </w:tc>
        <w:tc>
          <w:tcPr>
            <w:tcW w:w="3544" w:type="dxa"/>
            <w:shd w:val="clear" w:color="auto" w:fill="FFFFFF" w:themeFill="background1"/>
            <w:vAlign w:val="center"/>
          </w:tcPr>
          <w:p w14:paraId="30E62EF6" w14:textId="77777777" w:rsidR="004468AE" w:rsidRDefault="005221C4">
            <w:pPr>
              <w:pStyle w:val="NoSpacing"/>
              <w:jc w:val="both"/>
            </w:pPr>
            <w:r>
              <w:t>No Intention</w:t>
            </w:r>
          </w:p>
          <w:p w14:paraId="09A456A8" w14:textId="77777777" w:rsidR="004468AE" w:rsidRDefault="004468AE">
            <w:pPr>
              <w:pStyle w:val="NoSpacing"/>
              <w:jc w:val="both"/>
            </w:pPr>
          </w:p>
        </w:tc>
      </w:tr>
      <w:bookmarkEnd w:id="3"/>
      <w:bookmarkEnd w:id="4"/>
    </w:tbl>
    <w:p w14:paraId="274EEB66" w14:textId="77777777" w:rsidR="004468AE" w:rsidRDefault="004468AE">
      <w:pPr>
        <w:pStyle w:val="NoSpacing"/>
        <w:jc w:val="center"/>
        <w:rPr>
          <w:b/>
          <w:sz w:val="12"/>
          <w:szCs w:val="12"/>
        </w:rPr>
      </w:pPr>
    </w:p>
    <w:p w14:paraId="19A9789B" w14:textId="77777777" w:rsidR="004468AE" w:rsidRDefault="004468AE">
      <w:pPr>
        <w:pStyle w:val="NoSpacing"/>
        <w:jc w:val="center"/>
        <w:rPr>
          <w:b/>
          <w:sz w:val="12"/>
          <w:szCs w:val="12"/>
        </w:rPr>
      </w:pPr>
    </w:p>
    <w:p w14:paraId="15849B67" w14:textId="77777777" w:rsidR="004468AE" w:rsidRDefault="006E0A58">
      <w:pPr>
        <w:pStyle w:val="NoSpacing"/>
        <w:ind w:left="-709" w:right="-755"/>
        <w:jc w:val="both"/>
        <w:rPr>
          <w:b/>
        </w:rPr>
      </w:pPr>
      <w:r>
        <w:rPr>
          <w:b/>
        </w:rPr>
        <w:t xml:space="preserve">LAST WEEK’S COLLECTIONS: - </w:t>
      </w:r>
      <w:r>
        <w:rPr>
          <w:b/>
        </w:rPr>
        <w:tab/>
      </w:r>
      <w:r>
        <w:rPr>
          <w:b/>
        </w:rPr>
        <w:tab/>
        <w:t>GIFT AID</w:t>
      </w:r>
      <w:r>
        <w:rPr>
          <w:b/>
        </w:rPr>
        <w:tab/>
        <w:t>TOTAL</w:t>
      </w:r>
      <w:r>
        <w:rPr>
          <w:b/>
        </w:rPr>
        <w:tab/>
      </w:r>
      <w:r>
        <w:rPr>
          <w:b/>
        </w:rPr>
        <w:tab/>
        <w:t xml:space="preserve">      SECOND</w:t>
      </w:r>
      <w:r>
        <w:rPr>
          <w:b/>
        </w:rPr>
        <w:tab/>
      </w:r>
      <w:r>
        <w:rPr>
          <w:b/>
        </w:rPr>
        <w:tab/>
        <w:t>STANDING</w:t>
      </w:r>
    </w:p>
    <w:p w14:paraId="1B4A8C62" w14:textId="77777777" w:rsidR="004468AE" w:rsidRDefault="006E0A58">
      <w:pPr>
        <w:pStyle w:val="NoSpacing"/>
        <w:ind w:left="-709" w:right="-755"/>
        <w:jc w:val="both"/>
        <w:rPr>
          <w:b/>
        </w:rPr>
      </w:pPr>
      <w:r>
        <w:rPr>
          <w:b/>
        </w:rPr>
        <w:tab/>
      </w:r>
      <w:r>
        <w:rPr>
          <w:b/>
        </w:rPr>
        <w:tab/>
      </w:r>
      <w:r>
        <w:rPr>
          <w:b/>
        </w:rPr>
        <w:tab/>
      </w:r>
      <w:r>
        <w:rPr>
          <w:b/>
        </w:rPr>
        <w:tab/>
      </w:r>
      <w:r>
        <w:rPr>
          <w:b/>
        </w:rPr>
        <w:tab/>
      </w:r>
      <w:r>
        <w:rPr>
          <w:b/>
        </w:rPr>
        <w:tab/>
      </w:r>
      <w:r>
        <w:rPr>
          <w:b/>
        </w:rPr>
        <w:tab/>
      </w:r>
      <w:r>
        <w:rPr>
          <w:b/>
        </w:rPr>
        <w:tab/>
      </w:r>
      <w:r>
        <w:rPr>
          <w:b/>
        </w:rPr>
        <w:tab/>
        <w:t>COLLECTION</w:t>
      </w:r>
      <w:r w:rsidR="00A9158A">
        <w:rPr>
          <w:b/>
        </w:rPr>
        <w:tab/>
      </w:r>
      <w:r>
        <w:rPr>
          <w:b/>
        </w:rPr>
        <w:tab/>
        <w:t>ORDER (MONTHLY)</w:t>
      </w:r>
    </w:p>
    <w:p w14:paraId="15F85226" w14:textId="77777777" w:rsidR="004468AE" w:rsidRDefault="006E0A58">
      <w:pPr>
        <w:pStyle w:val="NoSpacing"/>
        <w:ind w:left="-709" w:right="-755"/>
        <w:jc w:val="both"/>
        <w:rPr>
          <w:b/>
          <w:i/>
          <w:iCs/>
        </w:rPr>
      </w:pPr>
      <w:r>
        <w:rPr>
          <w:b/>
        </w:rPr>
        <w:tab/>
      </w:r>
      <w:r>
        <w:rPr>
          <w:b/>
        </w:rPr>
        <w:tab/>
      </w:r>
      <w:r>
        <w:rPr>
          <w:b/>
        </w:rPr>
        <w:tab/>
      </w:r>
      <w:r>
        <w:rPr>
          <w:b/>
        </w:rPr>
        <w:tab/>
      </w:r>
      <w:r>
        <w:rPr>
          <w:b/>
        </w:rPr>
        <w:tab/>
      </w:r>
      <w:r>
        <w:rPr>
          <w:b/>
        </w:rPr>
        <w:tab/>
      </w:r>
      <w:r>
        <w:rPr>
          <w:b/>
        </w:rPr>
        <w:tab/>
      </w:r>
      <w:r>
        <w:rPr>
          <w:b/>
        </w:rPr>
        <w:tab/>
      </w:r>
      <w:r>
        <w:rPr>
          <w:b/>
        </w:rPr>
        <w:tab/>
      </w:r>
    </w:p>
    <w:p w14:paraId="72744305" w14:textId="77777777" w:rsidR="004468AE" w:rsidRDefault="006E0A58">
      <w:pPr>
        <w:pStyle w:val="NoSpacing"/>
        <w:ind w:left="-709" w:right="-755"/>
        <w:jc w:val="both"/>
      </w:pPr>
      <w:r>
        <w:rPr>
          <w:b/>
        </w:rPr>
        <w:t xml:space="preserve">Our Lady of the Assumption </w:t>
      </w:r>
      <w:r>
        <w:rPr>
          <w:b/>
        </w:rPr>
        <w:tab/>
      </w:r>
      <w:r>
        <w:rPr>
          <w:b/>
        </w:rPr>
        <w:tab/>
        <w:t>£</w:t>
      </w:r>
      <w:r w:rsidR="005D54D6">
        <w:rPr>
          <w:b/>
        </w:rPr>
        <w:t>241.80</w:t>
      </w:r>
      <w:r>
        <w:rPr>
          <w:b/>
        </w:rPr>
        <w:tab/>
        <w:t>£</w:t>
      </w:r>
      <w:r w:rsidR="005D54D6">
        <w:rPr>
          <w:b/>
        </w:rPr>
        <w:t>219.00</w:t>
      </w:r>
      <w:r w:rsidR="00A9158A">
        <w:rPr>
          <w:b/>
        </w:rPr>
        <w:tab/>
      </w:r>
      <w:r>
        <w:rPr>
          <w:b/>
        </w:rPr>
        <w:t xml:space="preserve">      £</w:t>
      </w:r>
      <w:r w:rsidR="00A9158A">
        <w:rPr>
          <w:b/>
        </w:rPr>
        <w:t>1</w:t>
      </w:r>
      <w:r w:rsidR="005D54D6">
        <w:rPr>
          <w:b/>
        </w:rPr>
        <w:t>14.50</w:t>
      </w:r>
      <w:r>
        <w:rPr>
          <w:b/>
        </w:rPr>
        <w:tab/>
      </w:r>
      <w:r>
        <w:rPr>
          <w:b/>
        </w:rPr>
        <w:tab/>
        <w:t>£</w:t>
      </w:r>
    </w:p>
    <w:p w14:paraId="713C1CC0" w14:textId="77777777" w:rsidR="004468AE" w:rsidRDefault="004468AE">
      <w:pPr>
        <w:pStyle w:val="NoSpacing"/>
        <w:ind w:left="-709" w:right="-755"/>
        <w:jc w:val="both"/>
        <w:rPr>
          <w:b/>
          <w:sz w:val="12"/>
          <w:szCs w:val="12"/>
        </w:rPr>
      </w:pPr>
    </w:p>
    <w:p w14:paraId="2A27D2A2" w14:textId="77777777" w:rsidR="004468AE" w:rsidRDefault="006E0A58">
      <w:pPr>
        <w:pStyle w:val="NoSpacing"/>
        <w:ind w:left="-709" w:right="-755"/>
        <w:jc w:val="both"/>
        <w:rPr>
          <w:b/>
        </w:rPr>
      </w:pPr>
      <w:r>
        <w:rPr>
          <w:b/>
        </w:rPr>
        <w:t>St John Vianney</w:t>
      </w:r>
      <w:r>
        <w:rPr>
          <w:b/>
        </w:rPr>
        <w:tab/>
      </w:r>
      <w:r>
        <w:rPr>
          <w:b/>
        </w:rPr>
        <w:tab/>
      </w:r>
      <w:r>
        <w:rPr>
          <w:b/>
        </w:rPr>
        <w:tab/>
        <w:t>£</w:t>
      </w:r>
      <w:r>
        <w:rPr>
          <w:b/>
        </w:rPr>
        <w:tab/>
      </w:r>
      <w:bookmarkStart w:id="5" w:name="_Hlk11760856"/>
      <w:r w:rsidR="005D54D6">
        <w:rPr>
          <w:b/>
        </w:rPr>
        <w:tab/>
      </w:r>
      <w:r>
        <w:rPr>
          <w:b/>
        </w:rPr>
        <w:t>£</w:t>
      </w:r>
      <w:bookmarkEnd w:id="5"/>
      <w:r>
        <w:rPr>
          <w:b/>
        </w:rPr>
        <w:tab/>
        <w:t xml:space="preserve">      </w:t>
      </w:r>
      <w:r w:rsidR="005D54D6">
        <w:rPr>
          <w:b/>
        </w:rPr>
        <w:tab/>
        <w:t xml:space="preserve">      </w:t>
      </w:r>
      <w:r>
        <w:rPr>
          <w:b/>
        </w:rPr>
        <w:t>£</w:t>
      </w:r>
      <w:r>
        <w:rPr>
          <w:b/>
        </w:rPr>
        <w:tab/>
      </w:r>
      <w:r>
        <w:rPr>
          <w:b/>
        </w:rPr>
        <w:tab/>
      </w:r>
      <w:r w:rsidR="005D54D6">
        <w:rPr>
          <w:b/>
        </w:rPr>
        <w:tab/>
      </w:r>
      <w:r>
        <w:rPr>
          <w:b/>
        </w:rPr>
        <w:t>£</w:t>
      </w:r>
    </w:p>
    <w:p w14:paraId="54C86572" w14:textId="77777777" w:rsidR="00A9158A" w:rsidRDefault="00A9158A">
      <w:pPr>
        <w:pStyle w:val="NoSpacing"/>
        <w:ind w:left="-709" w:right="-755"/>
        <w:jc w:val="both"/>
        <w:rPr>
          <w:b/>
        </w:rPr>
      </w:pPr>
    </w:p>
    <w:p w14:paraId="26E8A307" w14:textId="77777777" w:rsidR="004468AE" w:rsidRDefault="006E0A58">
      <w:pPr>
        <w:pStyle w:val="NoSpacing"/>
        <w:ind w:left="-709" w:right="-755"/>
        <w:jc w:val="both"/>
        <w:rPr>
          <w:b/>
        </w:rPr>
      </w:pPr>
      <w:r>
        <w:rPr>
          <w:b/>
        </w:rPr>
        <w:t xml:space="preserve">Second Collection </w:t>
      </w:r>
      <w:r w:rsidR="00D136FB">
        <w:t xml:space="preserve">this </w:t>
      </w:r>
      <w:r>
        <w:rPr>
          <w:bCs/>
        </w:rPr>
        <w:t>weekend is for Apostleship of the Sea</w:t>
      </w:r>
      <w:r>
        <w:rPr>
          <w:b/>
        </w:rPr>
        <w:tab/>
      </w:r>
      <w:r>
        <w:rPr>
          <w:b/>
        </w:rPr>
        <w:tab/>
      </w:r>
    </w:p>
    <w:p w14:paraId="45C30A80" w14:textId="77777777" w:rsidR="004468AE" w:rsidRDefault="004468AE">
      <w:pPr>
        <w:pStyle w:val="NoSpacing"/>
        <w:ind w:left="-709" w:right="-755"/>
        <w:jc w:val="both"/>
        <w:rPr>
          <w:b/>
        </w:rPr>
      </w:pPr>
    </w:p>
    <w:p w14:paraId="6676AADD" w14:textId="77777777" w:rsidR="004468AE" w:rsidRDefault="006E0A58">
      <w:pPr>
        <w:pStyle w:val="NoSpacing"/>
        <w:ind w:hanging="709"/>
      </w:pPr>
      <w:r>
        <w:rPr>
          <w:b/>
        </w:rPr>
        <w:t xml:space="preserve">CONFESSIONS </w:t>
      </w:r>
      <w:r>
        <w:t xml:space="preserve">will be on a Saturday morning at </w:t>
      </w:r>
      <w:r w:rsidR="005221C4">
        <w:t>between 10.30 and 11am and Our Lady of the Assumption</w:t>
      </w:r>
      <w:r>
        <w:t xml:space="preserve"> </w:t>
      </w:r>
    </w:p>
    <w:p w14:paraId="7185BC5F" w14:textId="77777777" w:rsidR="004468AE" w:rsidRDefault="006E0A58">
      <w:pPr>
        <w:pStyle w:val="NoSpacing"/>
        <w:ind w:hanging="709"/>
      </w:pPr>
      <w:r>
        <w:rPr>
          <w:b/>
        </w:rPr>
        <w:t xml:space="preserve">CHILDREN’S LITURGY </w:t>
      </w:r>
      <w:r>
        <w:t xml:space="preserve">will be during Sunday morning Mass at </w:t>
      </w:r>
      <w:r w:rsidR="002261AC">
        <w:t>both Churches</w:t>
      </w:r>
    </w:p>
    <w:p w14:paraId="32986B6B" w14:textId="77777777" w:rsidR="004468AE" w:rsidRDefault="006E0A58">
      <w:pPr>
        <w:pStyle w:val="NoSpacing"/>
        <w:ind w:left="-709" w:right="-1039"/>
        <w:jc w:val="both"/>
        <w:rPr>
          <w:rFonts w:cstheme="minorHAnsi"/>
          <w:sz w:val="16"/>
          <w:szCs w:val="16"/>
        </w:rPr>
      </w:pPr>
      <w:r>
        <w:rPr>
          <w:rFonts w:cstheme="minorHAnsi"/>
          <w:b/>
        </w:rPr>
        <w:t>OLA CONFIRMATION CLASSES:</w:t>
      </w:r>
      <w:r>
        <w:rPr>
          <w:rFonts w:cstheme="minorHAnsi"/>
        </w:rPr>
        <w:t xml:space="preserve"> Will be on a Sunday </w:t>
      </w:r>
      <w:r w:rsidR="00181831">
        <w:rPr>
          <w:rFonts w:cstheme="minorHAnsi"/>
        </w:rPr>
        <w:t>before</w:t>
      </w:r>
      <w:r>
        <w:rPr>
          <w:rFonts w:cstheme="minorHAnsi"/>
        </w:rPr>
        <w:t xml:space="preserve"> 11am Mass</w:t>
      </w:r>
    </w:p>
    <w:p w14:paraId="1C5DB8B9" w14:textId="77777777" w:rsidR="004468AE" w:rsidRDefault="006E0A58">
      <w:pPr>
        <w:pStyle w:val="NoSpacing"/>
        <w:ind w:hanging="709"/>
      </w:pPr>
      <w:r>
        <w:rPr>
          <w:b/>
        </w:rPr>
        <w:t xml:space="preserve">BAPTISM &amp; WEDDINGS </w:t>
      </w:r>
      <w:r>
        <w:t>By appointment with the Parish</w:t>
      </w:r>
      <w:r w:rsidR="00D136FB">
        <w:t xml:space="preserve"> Office</w:t>
      </w:r>
      <w:r>
        <w:tab/>
      </w:r>
      <w:r>
        <w:tab/>
      </w:r>
      <w:r>
        <w:tab/>
      </w:r>
      <w:r>
        <w:tab/>
      </w:r>
      <w:r>
        <w:tab/>
        <w:t xml:space="preserve"> </w:t>
      </w:r>
      <w:r>
        <w:tab/>
      </w:r>
      <w:r>
        <w:tab/>
      </w:r>
      <w:r>
        <w:tab/>
      </w:r>
      <w:r>
        <w:tab/>
      </w:r>
      <w:r>
        <w:tab/>
      </w:r>
      <w:r>
        <w:tab/>
      </w:r>
      <w:r>
        <w:tab/>
      </w:r>
      <w:r>
        <w:tab/>
      </w:r>
      <w:r>
        <w:tab/>
        <w:t xml:space="preserve">                                                       </w:t>
      </w:r>
      <w:r>
        <w:rPr>
          <w:b/>
        </w:rPr>
        <w:t>P.T.O</w:t>
      </w:r>
      <w:r>
        <w:tab/>
      </w:r>
    </w:p>
    <w:p w14:paraId="5284444F" w14:textId="77777777" w:rsidR="004468AE" w:rsidRDefault="004468AE">
      <w:pPr>
        <w:pStyle w:val="NoSpacing"/>
        <w:jc w:val="both"/>
        <w:rPr>
          <w:b/>
        </w:rPr>
      </w:pPr>
    </w:p>
    <w:p w14:paraId="373D5FE5" w14:textId="77777777" w:rsidR="004468AE" w:rsidRDefault="006E0A58">
      <w:pPr>
        <w:pStyle w:val="NoSpacing"/>
        <w:ind w:left="-709"/>
        <w:jc w:val="both"/>
      </w:pPr>
      <w:r>
        <w:rPr>
          <w:b/>
        </w:rPr>
        <w:lastRenderedPageBreak/>
        <w:t xml:space="preserve">PARISH OFFICE: </w:t>
      </w:r>
      <w:r>
        <w:t>The Parish Office in now based at Our Lady of the Assumption</w:t>
      </w:r>
      <w:r>
        <w:rPr>
          <w:rFonts w:cstheme="minorHAnsi"/>
        </w:rPr>
        <w:t xml:space="preserve"> (the Meeting Room). The entrance will be the door with the ramp</w:t>
      </w:r>
      <w:r>
        <w:t xml:space="preserve"> the opening hours for this week are as follows:</w:t>
      </w:r>
    </w:p>
    <w:p w14:paraId="48949BD3" w14:textId="77777777" w:rsidR="004468AE" w:rsidRDefault="004468AE">
      <w:pPr>
        <w:pStyle w:val="NoSpacing"/>
        <w:ind w:left="-709"/>
      </w:pPr>
    </w:p>
    <w:p w14:paraId="082ABA02" w14:textId="77777777" w:rsidR="004468AE" w:rsidRDefault="006E0A58">
      <w:pPr>
        <w:pStyle w:val="NoSpacing"/>
        <w:ind w:left="-709"/>
        <w:rPr>
          <w:b/>
        </w:rPr>
      </w:pPr>
      <w:r>
        <w:rPr>
          <w:b/>
        </w:rPr>
        <w:t>Monday &amp; Tuesday 9am –3pm - Johanne</w:t>
      </w:r>
    </w:p>
    <w:p w14:paraId="6A2E95B9" w14:textId="77777777" w:rsidR="004468AE" w:rsidRDefault="006E0A58">
      <w:pPr>
        <w:pStyle w:val="NoSpacing"/>
        <w:ind w:left="-709"/>
        <w:rPr>
          <w:b/>
        </w:rPr>
      </w:pPr>
      <w:r>
        <w:rPr>
          <w:b/>
        </w:rPr>
        <w:t>Wednesday - Closed</w:t>
      </w:r>
    </w:p>
    <w:p w14:paraId="1832C07D" w14:textId="77777777" w:rsidR="004468AE" w:rsidRDefault="006E0A58">
      <w:pPr>
        <w:pStyle w:val="NoSpacing"/>
        <w:ind w:left="-709"/>
        <w:rPr>
          <w:b/>
        </w:rPr>
      </w:pPr>
      <w:r>
        <w:rPr>
          <w:b/>
        </w:rPr>
        <w:t xml:space="preserve">Thursday &amp; Friday 10am – 4pm – Michelle </w:t>
      </w:r>
    </w:p>
    <w:p w14:paraId="6E0F2C90" w14:textId="77777777" w:rsidR="004468AE" w:rsidRDefault="006E0A58">
      <w:pPr>
        <w:pStyle w:val="NoSpacing"/>
        <w:ind w:left="-709"/>
      </w:pPr>
      <w:r>
        <w:t>If you are attending the Office please call beforehand to ensure there is someone there.</w:t>
      </w:r>
    </w:p>
    <w:p w14:paraId="572D7025" w14:textId="77777777" w:rsidR="004468AE" w:rsidRDefault="004468AE">
      <w:pPr>
        <w:pStyle w:val="NoSpacing"/>
        <w:ind w:left="-709" w:right="-1039"/>
        <w:jc w:val="both"/>
        <w:rPr>
          <w:rFonts w:cstheme="minorHAnsi"/>
          <w:sz w:val="16"/>
          <w:szCs w:val="16"/>
        </w:rPr>
      </w:pPr>
    </w:p>
    <w:p w14:paraId="05342193" w14:textId="77777777" w:rsidR="004468AE" w:rsidRDefault="006E0A58">
      <w:pPr>
        <w:pStyle w:val="NoSpacing"/>
        <w:ind w:left="-709"/>
        <w:jc w:val="center"/>
        <w:rPr>
          <w:b/>
          <w:sz w:val="24"/>
          <w:szCs w:val="24"/>
        </w:rPr>
      </w:pPr>
      <w:r>
        <w:rPr>
          <w:b/>
          <w:sz w:val="24"/>
          <w:szCs w:val="24"/>
        </w:rPr>
        <w:t>Weekly Diary</w:t>
      </w:r>
    </w:p>
    <w:tbl>
      <w:tblPr>
        <w:tblStyle w:val="TableGrid"/>
        <w:tblW w:w="10769" w:type="dxa"/>
        <w:tblInd w:w="-709" w:type="dxa"/>
        <w:tblLayout w:type="fixed"/>
        <w:tblLook w:val="04A0" w:firstRow="1" w:lastRow="0" w:firstColumn="1" w:lastColumn="0" w:noHBand="0" w:noVBand="1"/>
      </w:tblPr>
      <w:tblGrid>
        <w:gridCol w:w="4508"/>
        <w:gridCol w:w="1390"/>
        <w:gridCol w:w="4871"/>
      </w:tblGrid>
      <w:tr w:rsidR="004468AE" w14:paraId="20739EFF" w14:textId="77777777">
        <w:tc>
          <w:tcPr>
            <w:tcW w:w="4508" w:type="dxa"/>
          </w:tcPr>
          <w:p w14:paraId="3BF8A79F" w14:textId="77777777" w:rsidR="004468AE" w:rsidRDefault="006E0A58">
            <w:pPr>
              <w:pStyle w:val="NoSpacing"/>
              <w:jc w:val="center"/>
              <w:rPr>
                <w:b/>
                <w:sz w:val="24"/>
                <w:szCs w:val="24"/>
              </w:rPr>
            </w:pPr>
            <w:bookmarkStart w:id="6" w:name="_Hlk8640822"/>
            <w:r>
              <w:rPr>
                <w:b/>
                <w:sz w:val="24"/>
                <w:szCs w:val="24"/>
              </w:rPr>
              <w:t xml:space="preserve">Our Lady of the Assumption </w:t>
            </w:r>
          </w:p>
        </w:tc>
        <w:tc>
          <w:tcPr>
            <w:tcW w:w="1390" w:type="dxa"/>
          </w:tcPr>
          <w:p w14:paraId="4D434079" w14:textId="77777777" w:rsidR="004468AE" w:rsidRDefault="004468AE">
            <w:pPr>
              <w:pStyle w:val="NoSpacing"/>
              <w:jc w:val="center"/>
              <w:rPr>
                <w:b/>
                <w:sz w:val="24"/>
                <w:szCs w:val="24"/>
              </w:rPr>
            </w:pPr>
          </w:p>
        </w:tc>
        <w:tc>
          <w:tcPr>
            <w:tcW w:w="4871" w:type="dxa"/>
          </w:tcPr>
          <w:p w14:paraId="280D4743" w14:textId="77777777" w:rsidR="004468AE" w:rsidRDefault="006E0A58">
            <w:pPr>
              <w:pStyle w:val="NoSpacing"/>
              <w:jc w:val="center"/>
              <w:rPr>
                <w:b/>
                <w:sz w:val="24"/>
                <w:szCs w:val="24"/>
              </w:rPr>
            </w:pPr>
            <w:r>
              <w:rPr>
                <w:b/>
                <w:sz w:val="24"/>
                <w:szCs w:val="24"/>
              </w:rPr>
              <w:t>St John Vianney</w:t>
            </w:r>
          </w:p>
        </w:tc>
      </w:tr>
      <w:tr w:rsidR="004468AE" w14:paraId="5F4C1D8C" w14:textId="77777777">
        <w:tc>
          <w:tcPr>
            <w:tcW w:w="4508" w:type="dxa"/>
          </w:tcPr>
          <w:p w14:paraId="0EA76552" w14:textId="77777777" w:rsidR="004468AE" w:rsidRDefault="006E0A58">
            <w:pPr>
              <w:pStyle w:val="NoSpacing"/>
              <w:jc w:val="center"/>
              <w:rPr>
                <w:sz w:val="24"/>
                <w:szCs w:val="24"/>
              </w:rPr>
            </w:pPr>
            <w:r>
              <w:rPr>
                <w:sz w:val="24"/>
                <w:szCs w:val="24"/>
              </w:rPr>
              <w:t>Tea &amp; Coffee in the Joan Clarke Room after 11am Mass</w:t>
            </w:r>
          </w:p>
        </w:tc>
        <w:tc>
          <w:tcPr>
            <w:tcW w:w="1390" w:type="dxa"/>
          </w:tcPr>
          <w:p w14:paraId="46E6B59C" w14:textId="77777777" w:rsidR="004468AE" w:rsidRDefault="006E0A58">
            <w:pPr>
              <w:pStyle w:val="NoSpacing"/>
              <w:jc w:val="center"/>
              <w:rPr>
                <w:sz w:val="24"/>
                <w:szCs w:val="24"/>
              </w:rPr>
            </w:pPr>
            <w:r>
              <w:rPr>
                <w:b/>
                <w:sz w:val="24"/>
                <w:szCs w:val="24"/>
              </w:rPr>
              <w:t>Sunday</w:t>
            </w:r>
          </w:p>
        </w:tc>
        <w:tc>
          <w:tcPr>
            <w:tcW w:w="4871" w:type="dxa"/>
          </w:tcPr>
          <w:p w14:paraId="1BD1EBB4" w14:textId="77777777" w:rsidR="004468AE" w:rsidRDefault="006E0A58">
            <w:pPr>
              <w:pStyle w:val="NoSpacing"/>
              <w:jc w:val="center"/>
              <w:rPr>
                <w:b/>
                <w:sz w:val="24"/>
                <w:szCs w:val="24"/>
              </w:rPr>
            </w:pPr>
            <w:r>
              <w:rPr>
                <w:sz w:val="24"/>
                <w:szCs w:val="24"/>
              </w:rPr>
              <w:t>Tea &amp; Coffee after 9.30am Mass</w:t>
            </w:r>
          </w:p>
        </w:tc>
      </w:tr>
      <w:tr w:rsidR="004468AE" w14:paraId="1CA3A773" w14:textId="77777777">
        <w:tc>
          <w:tcPr>
            <w:tcW w:w="4508" w:type="dxa"/>
          </w:tcPr>
          <w:p w14:paraId="061676CE" w14:textId="77777777" w:rsidR="004468AE" w:rsidRDefault="004468AE">
            <w:pPr>
              <w:pStyle w:val="NoSpacing"/>
              <w:jc w:val="center"/>
              <w:rPr>
                <w:b/>
                <w:sz w:val="24"/>
                <w:szCs w:val="24"/>
              </w:rPr>
            </w:pPr>
          </w:p>
        </w:tc>
        <w:tc>
          <w:tcPr>
            <w:tcW w:w="1390" w:type="dxa"/>
          </w:tcPr>
          <w:p w14:paraId="26D86260" w14:textId="77777777" w:rsidR="004468AE" w:rsidRDefault="006E0A58">
            <w:pPr>
              <w:pStyle w:val="NoSpacing"/>
              <w:jc w:val="center"/>
              <w:rPr>
                <w:rFonts w:cs="Arial"/>
                <w:sz w:val="24"/>
                <w:szCs w:val="24"/>
              </w:rPr>
            </w:pPr>
            <w:r>
              <w:rPr>
                <w:b/>
                <w:sz w:val="24"/>
                <w:szCs w:val="24"/>
              </w:rPr>
              <w:t>Monday</w:t>
            </w:r>
          </w:p>
        </w:tc>
        <w:tc>
          <w:tcPr>
            <w:tcW w:w="4871" w:type="dxa"/>
          </w:tcPr>
          <w:p w14:paraId="5642D6CA" w14:textId="77777777" w:rsidR="004468AE" w:rsidRDefault="006E0A58">
            <w:pPr>
              <w:pStyle w:val="NoSpacing"/>
              <w:jc w:val="center"/>
              <w:rPr>
                <w:rFonts w:cs="Arial"/>
                <w:sz w:val="24"/>
                <w:szCs w:val="24"/>
              </w:rPr>
            </w:pPr>
            <w:r>
              <w:rPr>
                <w:rFonts w:cs="Arial"/>
                <w:sz w:val="24"/>
                <w:szCs w:val="24"/>
              </w:rPr>
              <w:t>Tai Chi for beginners in Parish Hall 9.30 - 10.30</w:t>
            </w:r>
          </w:p>
          <w:p w14:paraId="5D36DC06" w14:textId="77777777" w:rsidR="004468AE" w:rsidRDefault="006E0A58">
            <w:pPr>
              <w:pStyle w:val="NoSpacing"/>
              <w:jc w:val="center"/>
              <w:rPr>
                <w:b/>
                <w:sz w:val="24"/>
                <w:szCs w:val="24"/>
              </w:rPr>
            </w:pPr>
            <w:r>
              <w:rPr>
                <w:rFonts w:cs="Arial"/>
                <w:sz w:val="24"/>
                <w:szCs w:val="24"/>
              </w:rPr>
              <w:t>Parish Youth Group 6.30pm - 8.30pm</w:t>
            </w:r>
          </w:p>
        </w:tc>
      </w:tr>
      <w:tr w:rsidR="004468AE" w14:paraId="033DF07F" w14:textId="77777777">
        <w:tc>
          <w:tcPr>
            <w:tcW w:w="4508" w:type="dxa"/>
          </w:tcPr>
          <w:p w14:paraId="4D5BB560" w14:textId="77777777" w:rsidR="004468AE" w:rsidRDefault="004468AE">
            <w:pPr>
              <w:pStyle w:val="NoSpacing"/>
              <w:jc w:val="center"/>
              <w:rPr>
                <w:b/>
                <w:sz w:val="24"/>
                <w:szCs w:val="24"/>
              </w:rPr>
            </w:pPr>
          </w:p>
        </w:tc>
        <w:tc>
          <w:tcPr>
            <w:tcW w:w="1390" w:type="dxa"/>
          </w:tcPr>
          <w:p w14:paraId="524A1278" w14:textId="77777777" w:rsidR="004468AE" w:rsidRDefault="006E0A58">
            <w:pPr>
              <w:pStyle w:val="NoSpacing"/>
              <w:jc w:val="center"/>
              <w:rPr>
                <w:rFonts w:cs="Arial"/>
                <w:sz w:val="24"/>
                <w:szCs w:val="24"/>
              </w:rPr>
            </w:pPr>
            <w:r>
              <w:rPr>
                <w:b/>
                <w:sz w:val="24"/>
                <w:szCs w:val="24"/>
              </w:rPr>
              <w:t>Tuesday</w:t>
            </w:r>
          </w:p>
        </w:tc>
        <w:tc>
          <w:tcPr>
            <w:tcW w:w="4871" w:type="dxa"/>
          </w:tcPr>
          <w:p w14:paraId="7EB36353" w14:textId="77777777" w:rsidR="004468AE" w:rsidRDefault="006E0A58">
            <w:pPr>
              <w:pStyle w:val="NoSpacing"/>
              <w:jc w:val="center"/>
              <w:rPr>
                <w:rFonts w:cs="Arial"/>
                <w:b/>
                <w:sz w:val="24"/>
                <w:szCs w:val="24"/>
              </w:rPr>
            </w:pPr>
            <w:r>
              <w:rPr>
                <w:rFonts w:cs="Arial"/>
                <w:sz w:val="24"/>
                <w:szCs w:val="24"/>
              </w:rPr>
              <w:t>Craft &amp; Chat 1.30pm - 3.30pm</w:t>
            </w:r>
            <w:r>
              <w:rPr>
                <w:rFonts w:cs="Arial"/>
                <w:b/>
                <w:sz w:val="24"/>
                <w:szCs w:val="24"/>
              </w:rPr>
              <w:t xml:space="preserve"> </w:t>
            </w:r>
          </w:p>
          <w:p w14:paraId="42F67045" w14:textId="77777777" w:rsidR="004468AE" w:rsidRDefault="006E0A58">
            <w:pPr>
              <w:pStyle w:val="NoSpacing"/>
              <w:jc w:val="center"/>
              <w:rPr>
                <w:b/>
                <w:sz w:val="24"/>
                <w:szCs w:val="24"/>
              </w:rPr>
            </w:pPr>
            <w:r>
              <w:rPr>
                <w:rFonts w:cs="Arial"/>
                <w:sz w:val="24"/>
                <w:szCs w:val="24"/>
              </w:rPr>
              <w:t>(First Tuesday of the month)</w:t>
            </w:r>
          </w:p>
        </w:tc>
      </w:tr>
      <w:tr w:rsidR="004468AE" w14:paraId="2609C4A2" w14:textId="77777777">
        <w:tc>
          <w:tcPr>
            <w:tcW w:w="4508" w:type="dxa"/>
          </w:tcPr>
          <w:p w14:paraId="7A3FDB0D" w14:textId="77777777" w:rsidR="004468AE" w:rsidRDefault="004468AE">
            <w:pPr>
              <w:pStyle w:val="NoSpacing"/>
              <w:jc w:val="center"/>
              <w:rPr>
                <w:sz w:val="24"/>
                <w:szCs w:val="24"/>
              </w:rPr>
            </w:pPr>
          </w:p>
        </w:tc>
        <w:tc>
          <w:tcPr>
            <w:tcW w:w="1390" w:type="dxa"/>
          </w:tcPr>
          <w:p w14:paraId="7EC37449" w14:textId="77777777" w:rsidR="004468AE" w:rsidRDefault="006E0A58">
            <w:pPr>
              <w:pStyle w:val="NoSpacing"/>
              <w:jc w:val="center"/>
              <w:rPr>
                <w:rFonts w:cs="Arial"/>
                <w:sz w:val="24"/>
                <w:szCs w:val="24"/>
              </w:rPr>
            </w:pPr>
            <w:r>
              <w:rPr>
                <w:b/>
                <w:sz w:val="24"/>
                <w:szCs w:val="24"/>
              </w:rPr>
              <w:t>Wednesday</w:t>
            </w:r>
          </w:p>
        </w:tc>
        <w:tc>
          <w:tcPr>
            <w:tcW w:w="4871" w:type="dxa"/>
          </w:tcPr>
          <w:p w14:paraId="2B512150" w14:textId="77777777" w:rsidR="004468AE" w:rsidRDefault="006E0A58">
            <w:pPr>
              <w:pStyle w:val="NoSpacing"/>
              <w:jc w:val="center"/>
              <w:rPr>
                <w:rFonts w:cs="Arial"/>
                <w:sz w:val="24"/>
                <w:szCs w:val="24"/>
              </w:rPr>
            </w:pPr>
            <w:r>
              <w:rPr>
                <w:rFonts w:cs="Arial"/>
                <w:sz w:val="24"/>
                <w:szCs w:val="24"/>
              </w:rPr>
              <w:t>Extend exercise group at 9.30am</w:t>
            </w:r>
          </w:p>
          <w:p w14:paraId="6277B93A" w14:textId="77777777" w:rsidR="004468AE" w:rsidRDefault="006E0A58">
            <w:pPr>
              <w:pStyle w:val="NoSpacing"/>
              <w:jc w:val="center"/>
              <w:rPr>
                <w:b/>
                <w:sz w:val="24"/>
                <w:szCs w:val="24"/>
              </w:rPr>
            </w:pPr>
            <w:r>
              <w:rPr>
                <w:rFonts w:cs="Arial"/>
                <w:sz w:val="24"/>
                <w:szCs w:val="24"/>
              </w:rPr>
              <w:t>SJV Tots 1.00pm - 3.00pm</w:t>
            </w:r>
          </w:p>
        </w:tc>
      </w:tr>
      <w:tr w:rsidR="004468AE" w14:paraId="27DA32D2" w14:textId="77777777">
        <w:tc>
          <w:tcPr>
            <w:tcW w:w="4508" w:type="dxa"/>
          </w:tcPr>
          <w:p w14:paraId="5FC9372B" w14:textId="77777777" w:rsidR="004468AE" w:rsidRDefault="002446CA">
            <w:pPr>
              <w:pStyle w:val="NoSpacing"/>
              <w:jc w:val="center"/>
              <w:rPr>
                <w:sz w:val="24"/>
                <w:szCs w:val="24"/>
              </w:rPr>
            </w:pPr>
            <w:r>
              <w:rPr>
                <w:sz w:val="24"/>
                <w:szCs w:val="24"/>
              </w:rPr>
              <w:t xml:space="preserve">No </w:t>
            </w:r>
            <w:r w:rsidR="006E0A58">
              <w:rPr>
                <w:sz w:val="24"/>
                <w:szCs w:val="24"/>
              </w:rPr>
              <w:t xml:space="preserve">Divine Mercy </w:t>
            </w:r>
            <w:r>
              <w:rPr>
                <w:sz w:val="24"/>
                <w:szCs w:val="24"/>
              </w:rPr>
              <w:t xml:space="preserve">returns </w:t>
            </w:r>
            <w:r w:rsidR="00D136FB">
              <w:rPr>
                <w:sz w:val="24"/>
                <w:szCs w:val="24"/>
              </w:rPr>
              <w:t>25</w:t>
            </w:r>
            <w:r w:rsidRPr="002446CA">
              <w:rPr>
                <w:sz w:val="24"/>
                <w:szCs w:val="24"/>
                <w:vertAlign w:val="superscript"/>
              </w:rPr>
              <w:t>th</w:t>
            </w:r>
            <w:r>
              <w:rPr>
                <w:sz w:val="24"/>
                <w:szCs w:val="24"/>
              </w:rPr>
              <w:t xml:space="preserve"> July </w:t>
            </w:r>
          </w:p>
          <w:p w14:paraId="45564EED" w14:textId="77777777" w:rsidR="004468AE" w:rsidRDefault="002446CA" w:rsidP="00D136FB">
            <w:pPr>
              <w:pStyle w:val="NoSpacing"/>
              <w:jc w:val="center"/>
            </w:pPr>
            <w:r>
              <w:t xml:space="preserve">No Lunch returns the </w:t>
            </w:r>
            <w:r w:rsidR="00D136FB">
              <w:t>25</w:t>
            </w:r>
            <w:r w:rsidRPr="002446CA">
              <w:rPr>
                <w:vertAlign w:val="superscript"/>
              </w:rPr>
              <w:t>th</w:t>
            </w:r>
            <w:r>
              <w:t xml:space="preserve"> July </w:t>
            </w:r>
          </w:p>
        </w:tc>
        <w:tc>
          <w:tcPr>
            <w:tcW w:w="1390" w:type="dxa"/>
          </w:tcPr>
          <w:p w14:paraId="1B1EBFEE" w14:textId="77777777" w:rsidR="004468AE" w:rsidRDefault="006E0A58">
            <w:pPr>
              <w:pStyle w:val="NoSpacing"/>
              <w:jc w:val="center"/>
              <w:rPr>
                <w:rFonts w:cs="Arial"/>
                <w:sz w:val="24"/>
                <w:szCs w:val="24"/>
              </w:rPr>
            </w:pPr>
            <w:r>
              <w:rPr>
                <w:b/>
                <w:sz w:val="24"/>
                <w:szCs w:val="24"/>
              </w:rPr>
              <w:t>Thursday</w:t>
            </w:r>
          </w:p>
        </w:tc>
        <w:tc>
          <w:tcPr>
            <w:tcW w:w="4871" w:type="dxa"/>
          </w:tcPr>
          <w:p w14:paraId="05B5BB2C" w14:textId="77777777" w:rsidR="004468AE" w:rsidRDefault="006E0A58">
            <w:pPr>
              <w:pStyle w:val="NoSpacing"/>
              <w:jc w:val="center"/>
              <w:rPr>
                <w:b/>
                <w:sz w:val="24"/>
                <w:szCs w:val="24"/>
              </w:rPr>
            </w:pPr>
            <w:r>
              <w:rPr>
                <w:rFonts w:cs="Arial"/>
                <w:sz w:val="24"/>
                <w:szCs w:val="24"/>
              </w:rPr>
              <w:t xml:space="preserve"> Choir Rehearsal 6.45pm - 8.00pm Contact: </w:t>
            </w:r>
            <w:hyperlink r:id="rId8" w:history="1">
              <w:r>
                <w:rPr>
                  <w:rStyle w:val="Hyperlink"/>
                  <w:rFonts w:cs="Segoe UI"/>
                  <w:color w:val="auto"/>
                  <w:sz w:val="24"/>
                  <w:szCs w:val="24"/>
                </w:rPr>
                <w:t>gillcostello4@gmail.com</w:t>
              </w:r>
            </w:hyperlink>
          </w:p>
        </w:tc>
      </w:tr>
      <w:tr w:rsidR="004468AE" w14:paraId="6CB09344" w14:textId="77777777">
        <w:tc>
          <w:tcPr>
            <w:tcW w:w="4508" w:type="dxa"/>
          </w:tcPr>
          <w:p w14:paraId="78DC5FBA" w14:textId="77777777" w:rsidR="004468AE" w:rsidRDefault="004468AE">
            <w:pPr>
              <w:pStyle w:val="NoSpacing"/>
              <w:jc w:val="center"/>
              <w:rPr>
                <w:b/>
                <w:sz w:val="24"/>
                <w:szCs w:val="24"/>
              </w:rPr>
            </w:pPr>
          </w:p>
        </w:tc>
        <w:tc>
          <w:tcPr>
            <w:tcW w:w="1390" w:type="dxa"/>
          </w:tcPr>
          <w:p w14:paraId="395160AD" w14:textId="77777777" w:rsidR="004468AE" w:rsidRDefault="006E0A58">
            <w:pPr>
              <w:pStyle w:val="NoSpacing"/>
              <w:jc w:val="center"/>
              <w:rPr>
                <w:rFonts w:cs="Arial"/>
                <w:sz w:val="24"/>
                <w:szCs w:val="24"/>
              </w:rPr>
            </w:pPr>
            <w:r>
              <w:rPr>
                <w:b/>
                <w:sz w:val="24"/>
                <w:szCs w:val="24"/>
              </w:rPr>
              <w:t>Friday</w:t>
            </w:r>
          </w:p>
        </w:tc>
        <w:tc>
          <w:tcPr>
            <w:tcW w:w="4871" w:type="dxa"/>
          </w:tcPr>
          <w:p w14:paraId="01F69B4D" w14:textId="77777777" w:rsidR="004468AE" w:rsidRDefault="006E0A58">
            <w:pPr>
              <w:pStyle w:val="NoSpacing"/>
              <w:jc w:val="center"/>
              <w:rPr>
                <w:b/>
                <w:sz w:val="24"/>
                <w:szCs w:val="24"/>
              </w:rPr>
            </w:pPr>
            <w:r>
              <w:rPr>
                <w:rFonts w:cs="Arial"/>
                <w:sz w:val="24"/>
                <w:szCs w:val="24"/>
              </w:rPr>
              <w:t>Jiving/Waltzing Classes 5.30pm - 7.30pm Contact: Rory Ryan 0</w:t>
            </w:r>
            <w:r>
              <w:rPr>
                <w:rFonts w:eastAsia="SimSun"/>
                <w:sz w:val="24"/>
                <w:szCs w:val="24"/>
              </w:rPr>
              <w:t>7944 674592</w:t>
            </w:r>
          </w:p>
        </w:tc>
      </w:tr>
      <w:tr w:rsidR="004468AE" w14:paraId="0E76C89A" w14:textId="77777777">
        <w:trPr>
          <w:trHeight w:val="468"/>
        </w:trPr>
        <w:tc>
          <w:tcPr>
            <w:tcW w:w="4508" w:type="dxa"/>
          </w:tcPr>
          <w:p w14:paraId="4D0E7DAF" w14:textId="77777777" w:rsidR="004468AE" w:rsidRDefault="004468AE">
            <w:pPr>
              <w:pStyle w:val="NoSpacing"/>
              <w:jc w:val="center"/>
              <w:rPr>
                <w:b/>
                <w:sz w:val="24"/>
                <w:szCs w:val="24"/>
              </w:rPr>
            </w:pPr>
          </w:p>
        </w:tc>
        <w:tc>
          <w:tcPr>
            <w:tcW w:w="1390" w:type="dxa"/>
          </w:tcPr>
          <w:p w14:paraId="3FF87538" w14:textId="77777777" w:rsidR="004468AE" w:rsidRDefault="006E0A58">
            <w:pPr>
              <w:pStyle w:val="NoSpacing"/>
              <w:jc w:val="center"/>
              <w:rPr>
                <w:b/>
                <w:sz w:val="24"/>
                <w:szCs w:val="24"/>
              </w:rPr>
            </w:pPr>
            <w:r>
              <w:rPr>
                <w:b/>
                <w:sz w:val="24"/>
                <w:szCs w:val="24"/>
              </w:rPr>
              <w:t>Saturday</w:t>
            </w:r>
          </w:p>
        </w:tc>
        <w:tc>
          <w:tcPr>
            <w:tcW w:w="4871" w:type="dxa"/>
          </w:tcPr>
          <w:p w14:paraId="39B5CC98" w14:textId="77777777" w:rsidR="004468AE" w:rsidRDefault="004468AE">
            <w:pPr>
              <w:pStyle w:val="NoSpacing"/>
              <w:rPr>
                <w:b/>
                <w:sz w:val="24"/>
                <w:szCs w:val="24"/>
              </w:rPr>
            </w:pPr>
          </w:p>
        </w:tc>
      </w:tr>
    </w:tbl>
    <w:bookmarkEnd w:id="6"/>
    <w:p w14:paraId="7DFA6634" w14:textId="77777777" w:rsidR="00A20EA7" w:rsidRDefault="006E0A58" w:rsidP="00A20EA7">
      <w:pPr>
        <w:pStyle w:val="NoSpacing"/>
        <w:ind w:left="-709"/>
      </w:pPr>
      <w:r>
        <w:t>For Parish Hall Bookings at Our Lady please contact Mac Harris on 07837181455</w:t>
      </w:r>
    </w:p>
    <w:p w14:paraId="0A2FC3D1" w14:textId="77777777" w:rsidR="00A20EA7" w:rsidRPr="00A20EA7" w:rsidRDefault="00A20EA7" w:rsidP="00A20EA7">
      <w:pPr>
        <w:pStyle w:val="NoSpacing"/>
        <w:ind w:left="-709"/>
        <w:rPr>
          <w:sz w:val="16"/>
          <w:szCs w:val="16"/>
        </w:rPr>
      </w:pPr>
    </w:p>
    <w:p w14:paraId="6577E431" w14:textId="77777777" w:rsidR="00A20EA7" w:rsidRPr="00A20EA7" w:rsidRDefault="00A20EA7" w:rsidP="00A20EA7">
      <w:pPr>
        <w:pStyle w:val="NoSpacing"/>
        <w:ind w:left="-709" w:right="-873"/>
        <w:jc w:val="both"/>
        <w:rPr>
          <w:b/>
        </w:rPr>
      </w:pPr>
      <w:r w:rsidRPr="00A20EA7">
        <w:rPr>
          <w:b/>
          <w:caps/>
        </w:rPr>
        <w:t xml:space="preserve">This weekend is </w:t>
      </w:r>
      <w:r w:rsidRPr="00A20EA7">
        <w:rPr>
          <w:rFonts w:eastAsia="Times New Roman" w:cs="Arial"/>
          <w:b/>
          <w:caps/>
          <w:lang w:eastAsia="en-GB"/>
        </w:rPr>
        <w:t>Sea Sunday</w:t>
      </w:r>
      <w:r w:rsidRPr="00A20EA7">
        <w:rPr>
          <w:rFonts w:eastAsia="Times New Roman" w:cs="Arial"/>
          <w:lang w:eastAsia="en-GB"/>
        </w:rPr>
        <w:t xml:space="preserve">.  Please pray for seafarers, their families and all who support them, including </w:t>
      </w:r>
      <w:r>
        <w:rPr>
          <w:rFonts w:eastAsia="Times New Roman" w:cs="Arial"/>
          <w:lang w:eastAsia="en-GB"/>
        </w:rPr>
        <w:t>S</w:t>
      </w:r>
      <w:r w:rsidRPr="00A20EA7">
        <w:rPr>
          <w:rFonts w:eastAsia="Times New Roman" w:cs="Arial"/>
          <w:lang w:eastAsia="en-GB"/>
        </w:rPr>
        <w:t>tella Maris (Apostleship of the Sea). Please also support your parish’s second collection if there is one. All funds raised go to the Apostleship of the Sea to support their work.</w:t>
      </w:r>
    </w:p>
    <w:p w14:paraId="437A1FA4" w14:textId="77777777" w:rsidR="00A20EA7" w:rsidRPr="00A20EA7" w:rsidRDefault="00A20EA7">
      <w:pPr>
        <w:pStyle w:val="NoSpacing"/>
        <w:ind w:left="-709" w:right="-755"/>
        <w:jc w:val="both"/>
        <w:rPr>
          <w:b/>
          <w:sz w:val="16"/>
          <w:szCs w:val="16"/>
        </w:rPr>
      </w:pPr>
    </w:p>
    <w:p w14:paraId="3F1CA960" w14:textId="77777777" w:rsidR="004468AE" w:rsidRDefault="006E0A58" w:rsidP="00E05CA7">
      <w:pPr>
        <w:pStyle w:val="NoSpacing"/>
        <w:spacing w:afterLines="50" w:after="120"/>
        <w:ind w:left="-709" w:right="-755"/>
        <w:jc w:val="both"/>
        <w:rPr>
          <w:bCs/>
        </w:rPr>
      </w:pPr>
      <w:r>
        <w:rPr>
          <w:b/>
        </w:rPr>
        <w:t xml:space="preserve">SJV Tote Draw:  </w:t>
      </w:r>
      <w:r>
        <w:rPr>
          <w:bCs/>
        </w:rPr>
        <w:t>30th June 2019,</w:t>
      </w:r>
      <w:r>
        <w:rPr>
          <w:b/>
        </w:rPr>
        <w:t xml:space="preserve"> Winning No.: </w:t>
      </w:r>
      <w:r>
        <w:rPr>
          <w:b/>
          <w:color w:val="FF0000"/>
        </w:rPr>
        <w:t xml:space="preserve"> </w:t>
      </w:r>
      <w:r>
        <w:rPr>
          <w:bCs/>
        </w:rPr>
        <w:t xml:space="preserve">98 - Congratulations to </w:t>
      </w:r>
      <w:proofErr w:type="gramStart"/>
      <w:r>
        <w:rPr>
          <w:bCs/>
        </w:rPr>
        <w:t>A</w:t>
      </w:r>
      <w:proofErr w:type="gramEnd"/>
      <w:r>
        <w:rPr>
          <w:bCs/>
        </w:rPr>
        <w:t xml:space="preserve"> Adlington </w:t>
      </w:r>
    </w:p>
    <w:p w14:paraId="499A96B3" w14:textId="77777777" w:rsidR="004468AE" w:rsidRDefault="006E0A58" w:rsidP="00E05CA7">
      <w:pPr>
        <w:pStyle w:val="NoSpacing"/>
        <w:spacing w:afterLines="50" w:after="120"/>
        <w:ind w:left="-709" w:right="-1039"/>
        <w:jc w:val="both"/>
        <w:rPr>
          <w:rFonts w:cstheme="minorHAnsi"/>
          <w:sz w:val="16"/>
          <w:szCs w:val="16"/>
        </w:rPr>
      </w:pPr>
      <w:r>
        <w:rPr>
          <w:rFonts w:cstheme="minorHAnsi"/>
          <w:b/>
        </w:rPr>
        <w:t xml:space="preserve">Please pray for the Sick and Housebound of our Parish </w:t>
      </w:r>
      <w:r>
        <w:rPr>
          <w:rFonts w:cstheme="minorHAnsi"/>
        </w:rPr>
        <w:t>(list on Notice Board)</w:t>
      </w:r>
    </w:p>
    <w:p w14:paraId="4A942E2A" w14:textId="77777777" w:rsidR="004468AE" w:rsidRDefault="006E0A58" w:rsidP="00E05CA7">
      <w:pPr>
        <w:pStyle w:val="NoSpacing"/>
        <w:spacing w:afterLines="50" w:after="120"/>
        <w:ind w:left="-709" w:right="-1039"/>
        <w:jc w:val="both"/>
        <w:rPr>
          <w:rFonts w:cstheme="minorHAnsi"/>
          <w:b/>
        </w:rPr>
      </w:pPr>
      <w:r>
        <w:rPr>
          <w:rFonts w:cstheme="minorHAnsi"/>
          <w:b/>
        </w:rPr>
        <w:t>Remember in your prayers those whose Anniversaries occur around this time.</w:t>
      </w:r>
    </w:p>
    <w:p w14:paraId="31BBD2A2" w14:textId="77777777" w:rsidR="00D136FB" w:rsidRDefault="006E0A58" w:rsidP="00E05CA7">
      <w:pPr>
        <w:pStyle w:val="NoSpacing"/>
        <w:spacing w:afterLines="50" w:after="120"/>
        <w:ind w:left="-709" w:right="-1039"/>
        <w:jc w:val="both"/>
        <w:rPr>
          <w:rFonts w:cstheme="minorHAnsi"/>
          <w:bCs/>
        </w:rPr>
      </w:pPr>
      <w:r>
        <w:rPr>
          <w:rFonts w:cstheme="minorHAnsi"/>
          <w:b/>
        </w:rPr>
        <w:t>YOUR PRAYERS</w:t>
      </w:r>
      <w:r>
        <w:rPr>
          <w:rFonts w:cstheme="minorHAnsi"/>
          <w:bCs/>
        </w:rPr>
        <w:t xml:space="preserve"> are asked for the repose of the souls of T</w:t>
      </w:r>
      <w:r w:rsidR="00D13BD8">
        <w:rPr>
          <w:rFonts w:cstheme="minorHAnsi"/>
          <w:bCs/>
        </w:rPr>
        <w:t>h</w:t>
      </w:r>
      <w:r>
        <w:rPr>
          <w:rFonts w:cstheme="minorHAnsi"/>
          <w:bCs/>
        </w:rPr>
        <w:t>eres</w:t>
      </w:r>
      <w:r w:rsidR="00D13BD8">
        <w:rPr>
          <w:rFonts w:cstheme="minorHAnsi"/>
          <w:bCs/>
        </w:rPr>
        <w:t>e</w:t>
      </w:r>
      <w:r>
        <w:rPr>
          <w:rFonts w:cstheme="minorHAnsi"/>
          <w:bCs/>
        </w:rPr>
        <w:t xml:space="preserve"> Arthur who died recently RIP. </w:t>
      </w:r>
      <w:r w:rsidR="00D136FB">
        <w:rPr>
          <w:rFonts w:cstheme="minorHAnsi"/>
          <w:bCs/>
        </w:rPr>
        <w:t xml:space="preserve"> </w:t>
      </w:r>
      <w:r w:rsidR="00D13BD8">
        <w:rPr>
          <w:rFonts w:cstheme="minorHAnsi"/>
          <w:bCs/>
        </w:rPr>
        <w:t xml:space="preserve">Her </w:t>
      </w:r>
      <w:r>
        <w:rPr>
          <w:rFonts w:cstheme="minorHAnsi"/>
          <w:bCs/>
        </w:rPr>
        <w:t>funeral will take place at Our Lady of the Assumption at 1</w:t>
      </w:r>
      <w:r w:rsidR="00D136FB">
        <w:rPr>
          <w:rFonts w:cstheme="minorHAnsi"/>
          <w:bCs/>
        </w:rPr>
        <w:t>0</w:t>
      </w:r>
      <w:r>
        <w:rPr>
          <w:rFonts w:cstheme="minorHAnsi"/>
          <w:bCs/>
        </w:rPr>
        <w:t>am on T</w:t>
      </w:r>
      <w:r w:rsidR="00D136FB">
        <w:rPr>
          <w:rFonts w:cstheme="minorHAnsi"/>
          <w:bCs/>
        </w:rPr>
        <w:t>hursday 2</w:t>
      </w:r>
      <w:r>
        <w:rPr>
          <w:rFonts w:cstheme="minorHAnsi"/>
          <w:bCs/>
        </w:rPr>
        <w:t>9</w:t>
      </w:r>
      <w:r w:rsidRPr="0028017D">
        <w:rPr>
          <w:rFonts w:cstheme="minorHAnsi"/>
          <w:bCs/>
          <w:vertAlign w:val="superscript"/>
        </w:rPr>
        <w:t>th</w:t>
      </w:r>
      <w:r w:rsidR="0028017D">
        <w:rPr>
          <w:rFonts w:cstheme="minorHAnsi"/>
          <w:bCs/>
        </w:rPr>
        <w:t xml:space="preserve"> </w:t>
      </w:r>
      <w:r>
        <w:rPr>
          <w:rFonts w:cstheme="minorHAnsi"/>
          <w:bCs/>
        </w:rPr>
        <w:t>July</w:t>
      </w:r>
    </w:p>
    <w:p w14:paraId="0D8C4E5F" w14:textId="77777777" w:rsidR="004468AE" w:rsidRDefault="006E0A58" w:rsidP="00E05CA7">
      <w:pPr>
        <w:pStyle w:val="NoSpacing"/>
        <w:spacing w:afterLines="50" w:after="120"/>
        <w:ind w:left="-709" w:right="-1039"/>
        <w:jc w:val="both"/>
        <w:rPr>
          <w:rStyle w:val="Strong"/>
          <w:rFonts w:cstheme="minorHAnsi"/>
          <w:b w:val="0"/>
          <w:sz w:val="16"/>
          <w:szCs w:val="16"/>
        </w:rPr>
      </w:pPr>
      <w:r>
        <w:rPr>
          <w:rStyle w:val="Strong"/>
          <w:rFonts w:cstheme="minorHAnsi"/>
        </w:rPr>
        <w:t xml:space="preserve">MASS INTENTIONS: </w:t>
      </w:r>
      <w:r>
        <w:rPr>
          <w:rStyle w:val="Strong"/>
          <w:rFonts w:cstheme="minorHAnsi"/>
          <w:b w:val="0"/>
        </w:rPr>
        <w:t xml:space="preserve">Envelopes are now available in the porch for you to complete for your Mass Intentions. Please then return to the Parish Office. </w:t>
      </w:r>
      <w:r>
        <w:rPr>
          <w:rFonts w:eastAsia="Calibri" w:cstheme="minorHAnsi"/>
          <w:bCs/>
        </w:rPr>
        <w:t>For St John Vianney parishioners there is a Parish Office Post Box located in the porch.</w:t>
      </w:r>
    </w:p>
    <w:p w14:paraId="5AA74ADB" w14:textId="77777777" w:rsidR="003F7052" w:rsidRPr="003F7052" w:rsidRDefault="003F7052" w:rsidP="00E05CA7">
      <w:pPr>
        <w:pStyle w:val="NoSpacing"/>
        <w:spacing w:afterLines="50" w:after="120"/>
        <w:ind w:left="-709" w:right="-1039"/>
        <w:jc w:val="both"/>
        <w:rPr>
          <w:rStyle w:val="Strong"/>
          <w:rFonts w:cstheme="minorHAnsi"/>
          <w:b w:val="0"/>
        </w:rPr>
      </w:pPr>
      <w:r>
        <w:rPr>
          <w:rStyle w:val="Strong"/>
          <w:rFonts w:cstheme="minorHAnsi"/>
        </w:rPr>
        <w:t xml:space="preserve">SJV APF Red Box – </w:t>
      </w:r>
      <w:r>
        <w:rPr>
          <w:rStyle w:val="Strong"/>
          <w:rFonts w:cstheme="minorHAnsi"/>
          <w:b w:val="0"/>
        </w:rPr>
        <w:t>If you have a red box can you please return it to the Church to be counted.  Thank you.</w:t>
      </w:r>
    </w:p>
    <w:p w14:paraId="5EEFA42D" w14:textId="77777777" w:rsidR="004468AE" w:rsidRDefault="006E0A58" w:rsidP="00E05CA7">
      <w:pPr>
        <w:pStyle w:val="NoSpacing"/>
        <w:spacing w:afterLines="50" w:after="120"/>
        <w:ind w:left="-709" w:right="-1039"/>
        <w:jc w:val="both"/>
        <w:rPr>
          <w:rStyle w:val="Strong"/>
          <w:rFonts w:cstheme="minorHAnsi"/>
          <w:b w:val="0"/>
        </w:rPr>
      </w:pPr>
      <w:r>
        <w:rPr>
          <w:rStyle w:val="Strong"/>
          <w:rFonts w:cstheme="minorHAnsi"/>
        </w:rPr>
        <w:t xml:space="preserve">REFRESHMENTS AFTER SUNDAY MASS: </w:t>
      </w:r>
      <w:r>
        <w:rPr>
          <w:rStyle w:val="Strong"/>
          <w:rFonts w:cstheme="minorHAnsi"/>
          <w:b w:val="0"/>
        </w:rPr>
        <w:t xml:space="preserve"> This is available in both Churches after the Sunday Mass.  Everyone is welcome to attend and meet with their fellow Parishioners.</w:t>
      </w:r>
    </w:p>
    <w:p w14:paraId="2A7A2C6A" w14:textId="77777777" w:rsidR="004468AE" w:rsidRDefault="006E0A58" w:rsidP="00E05CA7">
      <w:pPr>
        <w:pStyle w:val="NoSpacing"/>
        <w:spacing w:afterLines="50" w:after="120"/>
        <w:ind w:left="-709" w:right="-1039"/>
        <w:jc w:val="both"/>
        <w:rPr>
          <w:rFonts w:cstheme="minorHAnsi"/>
          <w:b/>
        </w:rPr>
      </w:pPr>
      <w:r>
        <w:rPr>
          <w:rFonts w:cstheme="minorHAnsi"/>
          <w:b/>
        </w:rPr>
        <w:t>FR THOMAS WALTON</w:t>
      </w:r>
      <w:r w:rsidR="005D54D6">
        <w:rPr>
          <w:rFonts w:cstheme="minorHAnsi"/>
          <w:b/>
        </w:rPr>
        <w:t xml:space="preserve"> &amp; FR. SEBASTIAN NAMATTATHILL</w:t>
      </w:r>
      <w:r>
        <w:rPr>
          <w:rFonts w:cstheme="minorHAnsi"/>
          <w:b/>
        </w:rPr>
        <w:t xml:space="preserve">: </w:t>
      </w:r>
      <w:r>
        <w:rPr>
          <w:rFonts w:cstheme="minorHAnsi"/>
          <w:bCs/>
        </w:rPr>
        <w:t xml:space="preserve">Fr Tom </w:t>
      </w:r>
      <w:r w:rsidR="00D136FB">
        <w:rPr>
          <w:rFonts w:cstheme="minorHAnsi"/>
          <w:bCs/>
        </w:rPr>
        <w:t>is leaving this weekend to take up his new position in St Ives, Cambs</w:t>
      </w:r>
      <w:r>
        <w:rPr>
          <w:rFonts w:cstheme="minorHAnsi"/>
          <w:bCs/>
        </w:rPr>
        <w:t>.</w:t>
      </w:r>
      <w:r w:rsidR="00D136FB">
        <w:rPr>
          <w:rFonts w:cstheme="minorHAnsi"/>
          <w:bCs/>
        </w:rPr>
        <w:t xml:space="preserve">  We would like to thank him for all he has done for both churches during his, albeit, short time with us.  We wish him well in his new Parish.</w:t>
      </w:r>
      <w:r>
        <w:rPr>
          <w:rFonts w:cstheme="minorHAnsi"/>
          <w:bCs/>
        </w:rPr>
        <w:t xml:space="preserve"> </w:t>
      </w:r>
      <w:r w:rsidR="005D54D6">
        <w:rPr>
          <w:rFonts w:cstheme="minorHAnsi"/>
          <w:bCs/>
        </w:rPr>
        <w:t>We are also delighted to announce that Fr Sebastian, currently Parish Priest in Southam will become our new Parish Priest at the start of the new School Term.</w:t>
      </w:r>
    </w:p>
    <w:p w14:paraId="2C069EB9" w14:textId="77777777" w:rsidR="004468AE" w:rsidRDefault="006E0A58" w:rsidP="00E05CA7">
      <w:pPr>
        <w:pStyle w:val="NoSpacing"/>
        <w:spacing w:afterLines="50" w:after="120"/>
        <w:ind w:left="-709" w:right="-1039"/>
        <w:jc w:val="both"/>
        <w:rPr>
          <w:rFonts w:cstheme="minorHAnsi"/>
          <w:b/>
        </w:rPr>
      </w:pPr>
      <w:r>
        <w:rPr>
          <w:rFonts w:cstheme="minorHAnsi"/>
          <w:b/>
        </w:rPr>
        <w:t xml:space="preserve">JUMBLE REQUIRED: </w:t>
      </w:r>
      <w:r>
        <w:rPr>
          <w:rFonts w:cstheme="minorHAnsi"/>
        </w:rPr>
        <w:t>We will shortly be holding a Jumble Sale at Our Lady of the Assumption, if you have any available clean, good quality jumble please bring to both Churches.</w:t>
      </w:r>
    </w:p>
    <w:p w14:paraId="1503EC3C" w14:textId="77777777" w:rsidR="004468AE" w:rsidRDefault="00A20EA7" w:rsidP="00181831">
      <w:pPr>
        <w:pStyle w:val="NoSpacing"/>
        <w:spacing w:afterLines="50" w:after="120"/>
        <w:ind w:left="-709" w:right="-1039"/>
        <w:jc w:val="both"/>
        <w:rPr>
          <w:rStyle w:val="Strong"/>
          <w:rFonts w:cstheme="minorHAnsi"/>
          <w:b w:val="0"/>
          <w:bCs w:val="0"/>
        </w:rPr>
      </w:pPr>
      <w:r>
        <w:rPr>
          <w:rStyle w:val="Strong"/>
          <w:rFonts w:cstheme="minorHAnsi"/>
          <w:bCs w:val="0"/>
        </w:rPr>
        <w:t>M</w:t>
      </w:r>
      <w:r w:rsidR="003F7052">
        <w:rPr>
          <w:rStyle w:val="Strong"/>
          <w:rFonts w:cstheme="minorHAnsi"/>
          <w:bCs w:val="0"/>
        </w:rPr>
        <w:t>RS CONNELLY’S (OLA HEAD TEACHER) RETIREMENT</w:t>
      </w:r>
      <w:r w:rsidR="003F7052">
        <w:rPr>
          <w:rStyle w:val="Strong"/>
          <w:rFonts w:cstheme="minorHAnsi"/>
          <w:b w:val="0"/>
          <w:bCs w:val="0"/>
        </w:rPr>
        <w:t xml:space="preserve"> </w:t>
      </w:r>
      <w:r w:rsidR="003F7052">
        <w:rPr>
          <w:rStyle w:val="Strong"/>
          <w:rFonts w:cstheme="minorHAnsi"/>
          <w:bCs w:val="0"/>
        </w:rPr>
        <w:t xml:space="preserve">MASS </w:t>
      </w:r>
      <w:r w:rsidR="003F7052">
        <w:rPr>
          <w:rStyle w:val="Strong"/>
          <w:rFonts w:cstheme="minorHAnsi"/>
          <w:b w:val="0"/>
          <w:bCs w:val="0"/>
        </w:rPr>
        <w:t>will be on the 17</w:t>
      </w:r>
      <w:r w:rsidR="003F7052" w:rsidRPr="00B3758F">
        <w:rPr>
          <w:rStyle w:val="Strong"/>
          <w:rFonts w:cstheme="minorHAnsi"/>
          <w:b w:val="0"/>
          <w:bCs w:val="0"/>
          <w:vertAlign w:val="superscript"/>
        </w:rPr>
        <w:t>th</w:t>
      </w:r>
      <w:r w:rsidR="003F7052">
        <w:rPr>
          <w:rStyle w:val="Strong"/>
          <w:rFonts w:cstheme="minorHAnsi"/>
          <w:b w:val="0"/>
          <w:bCs w:val="0"/>
        </w:rPr>
        <w:t xml:space="preserve"> July at 9.30am at Our Lady of the Assumption Church, this will also be the School End of Year Thanksgiving Mass.  Everyone Welcome, if you would like to join Mrs Connelly for refreshments after Mass in the School Hall please put your name of list at back of church.</w:t>
      </w:r>
      <w:r>
        <w:rPr>
          <w:rStyle w:val="Strong"/>
          <w:rFonts w:cstheme="minorHAnsi"/>
          <w:b w:val="0"/>
          <w:bCs w:val="0"/>
        </w:rPr>
        <w:t xml:space="preserve"> On behalf of the Parish, we would like to thank her for all the great work she has done for our School and Parish during her time her.  She will be greatly missed.</w:t>
      </w:r>
    </w:p>
    <w:p w14:paraId="528A8925" w14:textId="77777777" w:rsidR="00A20EA7" w:rsidRDefault="00A20EA7" w:rsidP="00181831">
      <w:pPr>
        <w:pStyle w:val="NoSpacing"/>
        <w:spacing w:afterLines="50" w:after="120"/>
        <w:ind w:left="-709" w:right="-1039"/>
        <w:jc w:val="both"/>
        <w:rPr>
          <w:rFonts w:cstheme="minorHAnsi"/>
          <w:bCs/>
        </w:rPr>
      </w:pPr>
      <w:r w:rsidRPr="00A20EA7">
        <w:rPr>
          <w:rFonts w:cstheme="minorHAnsi"/>
          <w:b/>
        </w:rPr>
        <w:t>END OF SCHOOL TERM</w:t>
      </w:r>
      <w:r>
        <w:rPr>
          <w:rFonts w:cstheme="minorHAnsi"/>
          <w:b/>
        </w:rPr>
        <w:t xml:space="preserve">: </w:t>
      </w:r>
      <w:r>
        <w:rPr>
          <w:rFonts w:cstheme="minorHAnsi"/>
        </w:rPr>
        <w:t xml:space="preserve">The children and staff from all three of our schools break up for their Summer holiday this week.  May we take this opportunity to thank the staff for all their hard work over the last year and wish them and the children a lovely </w:t>
      </w:r>
      <w:r w:rsidR="00D13BD8">
        <w:rPr>
          <w:rFonts w:cstheme="minorHAnsi"/>
        </w:rPr>
        <w:t>summer</w:t>
      </w:r>
      <w:r w:rsidR="0028017D">
        <w:rPr>
          <w:rFonts w:cstheme="minorHAnsi"/>
        </w:rPr>
        <w:t xml:space="preserve"> and would also like to </w:t>
      </w:r>
      <w:r w:rsidR="00D13BD8">
        <w:rPr>
          <w:rFonts w:cstheme="minorHAnsi"/>
        </w:rPr>
        <w:t>say</w:t>
      </w:r>
      <w:r w:rsidR="0028017D">
        <w:rPr>
          <w:rFonts w:cstheme="minorHAnsi"/>
        </w:rPr>
        <w:t xml:space="preserve"> good luck to all those moving to new schools in September</w:t>
      </w:r>
      <w:r>
        <w:rPr>
          <w:rFonts w:cstheme="minorHAnsi"/>
        </w:rPr>
        <w:t>.</w:t>
      </w:r>
    </w:p>
    <w:sectPr w:rsidR="00A20EA7" w:rsidSect="00A20EA7">
      <w:pgSz w:w="11906" w:h="16838"/>
      <w:pgMar w:top="426" w:right="1416"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091"/>
    <w:rsid w:val="00001972"/>
    <w:rsid w:val="00004BEA"/>
    <w:rsid w:val="0001336B"/>
    <w:rsid w:val="00023EC6"/>
    <w:rsid w:val="00025D53"/>
    <w:rsid w:val="00036281"/>
    <w:rsid w:val="00041064"/>
    <w:rsid w:val="0005177E"/>
    <w:rsid w:val="00055B94"/>
    <w:rsid w:val="000601F4"/>
    <w:rsid w:val="00062773"/>
    <w:rsid w:val="00080EC6"/>
    <w:rsid w:val="0009670D"/>
    <w:rsid w:val="000A1925"/>
    <w:rsid w:val="000A6E0B"/>
    <w:rsid w:val="000B1103"/>
    <w:rsid w:val="000D3C1B"/>
    <w:rsid w:val="000D7235"/>
    <w:rsid w:val="000D7E31"/>
    <w:rsid w:val="000E0C06"/>
    <w:rsid w:val="000F7743"/>
    <w:rsid w:val="001205A4"/>
    <w:rsid w:val="00132A18"/>
    <w:rsid w:val="00145229"/>
    <w:rsid w:val="001526D5"/>
    <w:rsid w:val="00152BD3"/>
    <w:rsid w:val="00161EB5"/>
    <w:rsid w:val="0016360D"/>
    <w:rsid w:val="00174920"/>
    <w:rsid w:val="00176632"/>
    <w:rsid w:val="00181831"/>
    <w:rsid w:val="001847BB"/>
    <w:rsid w:val="00186C7A"/>
    <w:rsid w:val="001956C5"/>
    <w:rsid w:val="00196DFA"/>
    <w:rsid w:val="001A5F63"/>
    <w:rsid w:val="001B09AD"/>
    <w:rsid w:val="001B25B8"/>
    <w:rsid w:val="001B30C9"/>
    <w:rsid w:val="001C2CC5"/>
    <w:rsid w:val="001D27B3"/>
    <w:rsid w:val="001E120E"/>
    <w:rsid w:val="001E1F3E"/>
    <w:rsid w:val="001F4EA5"/>
    <w:rsid w:val="001F50FE"/>
    <w:rsid w:val="001F647B"/>
    <w:rsid w:val="001F6701"/>
    <w:rsid w:val="002115F1"/>
    <w:rsid w:val="00214347"/>
    <w:rsid w:val="002179CD"/>
    <w:rsid w:val="00220A27"/>
    <w:rsid w:val="002261AC"/>
    <w:rsid w:val="0022654E"/>
    <w:rsid w:val="002343AC"/>
    <w:rsid w:val="00236B93"/>
    <w:rsid w:val="00241B54"/>
    <w:rsid w:val="00241D8A"/>
    <w:rsid w:val="002446CA"/>
    <w:rsid w:val="0025307B"/>
    <w:rsid w:val="002536B7"/>
    <w:rsid w:val="002543B6"/>
    <w:rsid w:val="002626EE"/>
    <w:rsid w:val="0028017D"/>
    <w:rsid w:val="00280F2E"/>
    <w:rsid w:val="002810D2"/>
    <w:rsid w:val="002834C8"/>
    <w:rsid w:val="00284A0A"/>
    <w:rsid w:val="00287F83"/>
    <w:rsid w:val="00295389"/>
    <w:rsid w:val="00295A0A"/>
    <w:rsid w:val="00296FA4"/>
    <w:rsid w:val="002A03F7"/>
    <w:rsid w:val="002A1A85"/>
    <w:rsid w:val="002A4395"/>
    <w:rsid w:val="002A5725"/>
    <w:rsid w:val="002A6818"/>
    <w:rsid w:val="002B5EF7"/>
    <w:rsid w:val="002C54C9"/>
    <w:rsid w:val="002D2A95"/>
    <w:rsid w:val="002D6494"/>
    <w:rsid w:val="002E34CF"/>
    <w:rsid w:val="002F00AE"/>
    <w:rsid w:val="002F051B"/>
    <w:rsid w:val="002F0EB4"/>
    <w:rsid w:val="002F17F2"/>
    <w:rsid w:val="002F5E28"/>
    <w:rsid w:val="002F7397"/>
    <w:rsid w:val="003011BD"/>
    <w:rsid w:val="00305C54"/>
    <w:rsid w:val="00311748"/>
    <w:rsid w:val="00312608"/>
    <w:rsid w:val="0032263A"/>
    <w:rsid w:val="003259CC"/>
    <w:rsid w:val="00327F67"/>
    <w:rsid w:val="00330238"/>
    <w:rsid w:val="00332782"/>
    <w:rsid w:val="0033517B"/>
    <w:rsid w:val="00335270"/>
    <w:rsid w:val="0033723A"/>
    <w:rsid w:val="00343C6A"/>
    <w:rsid w:val="0036399E"/>
    <w:rsid w:val="00380EC5"/>
    <w:rsid w:val="003858D9"/>
    <w:rsid w:val="0038607B"/>
    <w:rsid w:val="00390640"/>
    <w:rsid w:val="00390B85"/>
    <w:rsid w:val="003A3F06"/>
    <w:rsid w:val="003A44FA"/>
    <w:rsid w:val="003A56A0"/>
    <w:rsid w:val="003C2C18"/>
    <w:rsid w:val="003C6A82"/>
    <w:rsid w:val="003D0535"/>
    <w:rsid w:val="003E6E4B"/>
    <w:rsid w:val="003F2BBE"/>
    <w:rsid w:val="003F6CBA"/>
    <w:rsid w:val="003F7052"/>
    <w:rsid w:val="0040284E"/>
    <w:rsid w:val="0040328F"/>
    <w:rsid w:val="00403FAD"/>
    <w:rsid w:val="00421760"/>
    <w:rsid w:val="00440E58"/>
    <w:rsid w:val="00443B26"/>
    <w:rsid w:val="004461B5"/>
    <w:rsid w:val="004468AE"/>
    <w:rsid w:val="00450CF6"/>
    <w:rsid w:val="00451422"/>
    <w:rsid w:val="004531C3"/>
    <w:rsid w:val="004543A2"/>
    <w:rsid w:val="0047154B"/>
    <w:rsid w:val="004774ED"/>
    <w:rsid w:val="00484E0C"/>
    <w:rsid w:val="004853E8"/>
    <w:rsid w:val="00487F99"/>
    <w:rsid w:val="00494365"/>
    <w:rsid w:val="004A190F"/>
    <w:rsid w:val="004A2E59"/>
    <w:rsid w:val="004B079A"/>
    <w:rsid w:val="004B7627"/>
    <w:rsid w:val="004B7CB9"/>
    <w:rsid w:val="004C6BF8"/>
    <w:rsid w:val="004D0979"/>
    <w:rsid w:val="004D4ACD"/>
    <w:rsid w:val="004F05A5"/>
    <w:rsid w:val="0050426F"/>
    <w:rsid w:val="00506D61"/>
    <w:rsid w:val="005073FE"/>
    <w:rsid w:val="00515EE3"/>
    <w:rsid w:val="00520369"/>
    <w:rsid w:val="005204AC"/>
    <w:rsid w:val="005218E1"/>
    <w:rsid w:val="00521CA1"/>
    <w:rsid w:val="005221C4"/>
    <w:rsid w:val="00526D51"/>
    <w:rsid w:val="005328B3"/>
    <w:rsid w:val="00536EA9"/>
    <w:rsid w:val="005418B5"/>
    <w:rsid w:val="0056244B"/>
    <w:rsid w:val="00570087"/>
    <w:rsid w:val="00575BF5"/>
    <w:rsid w:val="00581C2A"/>
    <w:rsid w:val="0059004E"/>
    <w:rsid w:val="005924E8"/>
    <w:rsid w:val="005941A4"/>
    <w:rsid w:val="00594A11"/>
    <w:rsid w:val="00596BA9"/>
    <w:rsid w:val="005A047A"/>
    <w:rsid w:val="005A111C"/>
    <w:rsid w:val="005A4F48"/>
    <w:rsid w:val="005D0DC4"/>
    <w:rsid w:val="005D535C"/>
    <w:rsid w:val="005D54D6"/>
    <w:rsid w:val="005D728A"/>
    <w:rsid w:val="005D7781"/>
    <w:rsid w:val="005E2DCA"/>
    <w:rsid w:val="005E3DB4"/>
    <w:rsid w:val="005E72FB"/>
    <w:rsid w:val="005F584F"/>
    <w:rsid w:val="006125FF"/>
    <w:rsid w:val="00620001"/>
    <w:rsid w:val="00623E4E"/>
    <w:rsid w:val="00625113"/>
    <w:rsid w:val="00632F6C"/>
    <w:rsid w:val="00634658"/>
    <w:rsid w:val="00636154"/>
    <w:rsid w:val="00652AF6"/>
    <w:rsid w:val="00654DDA"/>
    <w:rsid w:val="0065775E"/>
    <w:rsid w:val="006639F1"/>
    <w:rsid w:val="0066694A"/>
    <w:rsid w:val="00677C88"/>
    <w:rsid w:val="00681230"/>
    <w:rsid w:val="006823EA"/>
    <w:rsid w:val="006A3A0E"/>
    <w:rsid w:val="006D1B4C"/>
    <w:rsid w:val="006D58AC"/>
    <w:rsid w:val="006E064D"/>
    <w:rsid w:val="006E0A58"/>
    <w:rsid w:val="006E4570"/>
    <w:rsid w:val="006E5505"/>
    <w:rsid w:val="00703BC4"/>
    <w:rsid w:val="0071356C"/>
    <w:rsid w:val="00713877"/>
    <w:rsid w:val="00716BCA"/>
    <w:rsid w:val="00730075"/>
    <w:rsid w:val="0073129F"/>
    <w:rsid w:val="007322D6"/>
    <w:rsid w:val="007355DC"/>
    <w:rsid w:val="0074271C"/>
    <w:rsid w:val="00752F1C"/>
    <w:rsid w:val="00761025"/>
    <w:rsid w:val="00771F4A"/>
    <w:rsid w:val="00774F24"/>
    <w:rsid w:val="00776047"/>
    <w:rsid w:val="00780645"/>
    <w:rsid w:val="00785988"/>
    <w:rsid w:val="00785E94"/>
    <w:rsid w:val="00787600"/>
    <w:rsid w:val="007940D8"/>
    <w:rsid w:val="007A4372"/>
    <w:rsid w:val="007A61E2"/>
    <w:rsid w:val="007C027D"/>
    <w:rsid w:val="007C1C9B"/>
    <w:rsid w:val="007E08EA"/>
    <w:rsid w:val="007F20EA"/>
    <w:rsid w:val="00801401"/>
    <w:rsid w:val="00806C8A"/>
    <w:rsid w:val="008172AE"/>
    <w:rsid w:val="00821FE3"/>
    <w:rsid w:val="008229D3"/>
    <w:rsid w:val="008279DB"/>
    <w:rsid w:val="0083745A"/>
    <w:rsid w:val="00840E17"/>
    <w:rsid w:val="00850388"/>
    <w:rsid w:val="00882E5E"/>
    <w:rsid w:val="00883A47"/>
    <w:rsid w:val="00885847"/>
    <w:rsid w:val="0089122D"/>
    <w:rsid w:val="008C1F2D"/>
    <w:rsid w:val="008C29DA"/>
    <w:rsid w:val="008C3D37"/>
    <w:rsid w:val="008C71EE"/>
    <w:rsid w:val="008D2B11"/>
    <w:rsid w:val="008D3D8F"/>
    <w:rsid w:val="008D765C"/>
    <w:rsid w:val="008E4771"/>
    <w:rsid w:val="008F1AB4"/>
    <w:rsid w:val="0090079A"/>
    <w:rsid w:val="0090668D"/>
    <w:rsid w:val="009122D6"/>
    <w:rsid w:val="00915926"/>
    <w:rsid w:val="0093131A"/>
    <w:rsid w:val="00936DEB"/>
    <w:rsid w:val="00946368"/>
    <w:rsid w:val="00966DD5"/>
    <w:rsid w:val="00976DEC"/>
    <w:rsid w:val="00977BF7"/>
    <w:rsid w:val="0099141C"/>
    <w:rsid w:val="009945C0"/>
    <w:rsid w:val="009A0109"/>
    <w:rsid w:val="009B4EF5"/>
    <w:rsid w:val="009B6092"/>
    <w:rsid w:val="009B6FA2"/>
    <w:rsid w:val="009C3B7B"/>
    <w:rsid w:val="009C69FE"/>
    <w:rsid w:val="009D5BE6"/>
    <w:rsid w:val="009D6283"/>
    <w:rsid w:val="009D6E3C"/>
    <w:rsid w:val="009E0798"/>
    <w:rsid w:val="009E14A8"/>
    <w:rsid w:val="009E15A0"/>
    <w:rsid w:val="009E7BDC"/>
    <w:rsid w:val="009F044B"/>
    <w:rsid w:val="009F582C"/>
    <w:rsid w:val="00A007ED"/>
    <w:rsid w:val="00A015F2"/>
    <w:rsid w:val="00A110C1"/>
    <w:rsid w:val="00A12149"/>
    <w:rsid w:val="00A1232D"/>
    <w:rsid w:val="00A20EA7"/>
    <w:rsid w:val="00A214D9"/>
    <w:rsid w:val="00A36451"/>
    <w:rsid w:val="00A369CD"/>
    <w:rsid w:val="00A413C4"/>
    <w:rsid w:val="00A44E98"/>
    <w:rsid w:val="00A513DB"/>
    <w:rsid w:val="00A5324B"/>
    <w:rsid w:val="00A61250"/>
    <w:rsid w:val="00A63B0D"/>
    <w:rsid w:val="00A75B83"/>
    <w:rsid w:val="00A851E5"/>
    <w:rsid w:val="00A861A2"/>
    <w:rsid w:val="00A8631C"/>
    <w:rsid w:val="00A9158A"/>
    <w:rsid w:val="00A93091"/>
    <w:rsid w:val="00A9763C"/>
    <w:rsid w:val="00AA2B7F"/>
    <w:rsid w:val="00AA3695"/>
    <w:rsid w:val="00AA7C90"/>
    <w:rsid w:val="00AB1F85"/>
    <w:rsid w:val="00AB28A6"/>
    <w:rsid w:val="00AB6A00"/>
    <w:rsid w:val="00AB7F32"/>
    <w:rsid w:val="00AC1F68"/>
    <w:rsid w:val="00AD7271"/>
    <w:rsid w:val="00AE5B9D"/>
    <w:rsid w:val="00AE7413"/>
    <w:rsid w:val="00AE7949"/>
    <w:rsid w:val="00AE7F8B"/>
    <w:rsid w:val="00AF1E89"/>
    <w:rsid w:val="00AF237E"/>
    <w:rsid w:val="00AF2CF3"/>
    <w:rsid w:val="00AF2EA6"/>
    <w:rsid w:val="00B00720"/>
    <w:rsid w:val="00B04B3D"/>
    <w:rsid w:val="00B0768D"/>
    <w:rsid w:val="00B2331F"/>
    <w:rsid w:val="00B27BD7"/>
    <w:rsid w:val="00B30DD0"/>
    <w:rsid w:val="00B4154D"/>
    <w:rsid w:val="00B43AE6"/>
    <w:rsid w:val="00B444D0"/>
    <w:rsid w:val="00B51C4B"/>
    <w:rsid w:val="00B60F79"/>
    <w:rsid w:val="00B63C57"/>
    <w:rsid w:val="00B64C19"/>
    <w:rsid w:val="00B64C3A"/>
    <w:rsid w:val="00B75EA1"/>
    <w:rsid w:val="00B82A1C"/>
    <w:rsid w:val="00B84677"/>
    <w:rsid w:val="00B84F2F"/>
    <w:rsid w:val="00B86A74"/>
    <w:rsid w:val="00B91199"/>
    <w:rsid w:val="00B9432C"/>
    <w:rsid w:val="00B94A67"/>
    <w:rsid w:val="00B9514E"/>
    <w:rsid w:val="00BA0764"/>
    <w:rsid w:val="00BA46BE"/>
    <w:rsid w:val="00BB17F7"/>
    <w:rsid w:val="00BB1E94"/>
    <w:rsid w:val="00BC2357"/>
    <w:rsid w:val="00BC3C52"/>
    <w:rsid w:val="00BD1C22"/>
    <w:rsid w:val="00BD2325"/>
    <w:rsid w:val="00BD3468"/>
    <w:rsid w:val="00BD399C"/>
    <w:rsid w:val="00BD4BCA"/>
    <w:rsid w:val="00BD52CF"/>
    <w:rsid w:val="00BF6E5C"/>
    <w:rsid w:val="00BF7B1E"/>
    <w:rsid w:val="00C006D8"/>
    <w:rsid w:val="00C00D87"/>
    <w:rsid w:val="00C17995"/>
    <w:rsid w:val="00C22EBE"/>
    <w:rsid w:val="00C26A61"/>
    <w:rsid w:val="00C278BA"/>
    <w:rsid w:val="00C32533"/>
    <w:rsid w:val="00C34431"/>
    <w:rsid w:val="00C3554F"/>
    <w:rsid w:val="00C51618"/>
    <w:rsid w:val="00C528D5"/>
    <w:rsid w:val="00C71278"/>
    <w:rsid w:val="00C72C19"/>
    <w:rsid w:val="00C76E00"/>
    <w:rsid w:val="00C81174"/>
    <w:rsid w:val="00C815AE"/>
    <w:rsid w:val="00C84DBE"/>
    <w:rsid w:val="00C8746A"/>
    <w:rsid w:val="00C90B1C"/>
    <w:rsid w:val="00CA26BE"/>
    <w:rsid w:val="00CA2AE3"/>
    <w:rsid w:val="00CB46A4"/>
    <w:rsid w:val="00CC1817"/>
    <w:rsid w:val="00CD05BA"/>
    <w:rsid w:val="00CE3040"/>
    <w:rsid w:val="00CE64C0"/>
    <w:rsid w:val="00CE671D"/>
    <w:rsid w:val="00CE7D4F"/>
    <w:rsid w:val="00CF0D6D"/>
    <w:rsid w:val="00CF2F65"/>
    <w:rsid w:val="00CF3F7F"/>
    <w:rsid w:val="00D052A3"/>
    <w:rsid w:val="00D058E7"/>
    <w:rsid w:val="00D136FB"/>
    <w:rsid w:val="00D13BD8"/>
    <w:rsid w:val="00D153AA"/>
    <w:rsid w:val="00D204D9"/>
    <w:rsid w:val="00D25382"/>
    <w:rsid w:val="00D27234"/>
    <w:rsid w:val="00D3284F"/>
    <w:rsid w:val="00D37F60"/>
    <w:rsid w:val="00D4337E"/>
    <w:rsid w:val="00D60EAF"/>
    <w:rsid w:val="00D61FE8"/>
    <w:rsid w:val="00D656CB"/>
    <w:rsid w:val="00D71CC8"/>
    <w:rsid w:val="00D7211A"/>
    <w:rsid w:val="00D7216F"/>
    <w:rsid w:val="00D73DBD"/>
    <w:rsid w:val="00D7606F"/>
    <w:rsid w:val="00D80A59"/>
    <w:rsid w:val="00D81092"/>
    <w:rsid w:val="00D8747F"/>
    <w:rsid w:val="00D90668"/>
    <w:rsid w:val="00D91297"/>
    <w:rsid w:val="00D9645F"/>
    <w:rsid w:val="00D96AEB"/>
    <w:rsid w:val="00DA34CE"/>
    <w:rsid w:val="00DA40E3"/>
    <w:rsid w:val="00DA4351"/>
    <w:rsid w:val="00DA651D"/>
    <w:rsid w:val="00DA75E4"/>
    <w:rsid w:val="00DA7D67"/>
    <w:rsid w:val="00DB31F7"/>
    <w:rsid w:val="00DB55EC"/>
    <w:rsid w:val="00DB6D14"/>
    <w:rsid w:val="00DC0259"/>
    <w:rsid w:val="00DC4F0B"/>
    <w:rsid w:val="00DC5D70"/>
    <w:rsid w:val="00DC635D"/>
    <w:rsid w:val="00DD62F6"/>
    <w:rsid w:val="00DE0457"/>
    <w:rsid w:val="00DE1EF1"/>
    <w:rsid w:val="00DE5F6B"/>
    <w:rsid w:val="00DF3D7B"/>
    <w:rsid w:val="00E00C37"/>
    <w:rsid w:val="00E05AF1"/>
    <w:rsid w:val="00E05CA7"/>
    <w:rsid w:val="00E10880"/>
    <w:rsid w:val="00E114E9"/>
    <w:rsid w:val="00E14581"/>
    <w:rsid w:val="00E2190A"/>
    <w:rsid w:val="00E35638"/>
    <w:rsid w:val="00E37025"/>
    <w:rsid w:val="00E41F72"/>
    <w:rsid w:val="00E43326"/>
    <w:rsid w:val="00E50D7A"/>
    <w:rsid w:val="00E5240F"/>
    <w:rsid w:val="00E56C7E"/>
    <w:rsid w:val="00E6053B"/>
    <w:rsid w:val="00E61F6A"/>
    <w:rsid w:val="00E65852"/>
    <w:rsid w:val="00E65A6C"/>
    <w:rsid w:val="00E66416"/>
    <w:rsid w:val="00E83EB5"/>
    <w:rsid w:val="00E86BC9"/>
    <w:rsid w:val="00E909A7"/>
    <w:rsid w:val="00E90D18"/>
    <w:rsid w:val="00E9303F"/>
    <w:rsid w:val="00EA0BC5"/>
    <w:rsid w:val="00EA0C4A"/>
    <w:rsid w:val="00EA341A"/>
    <w:rsid w:val="00EB32A2"/>
    <w:rsid w:val="00EB5FDA"/>
    <w:rsid w:val="00ED49CB"/>
    <w:rsid w:val="00ED7FD0"/>
    <w:rsid w:val="00EF0BE6"/>
    <w:rsid w:val="00EF0F29"/>
    <w:rsid w:val="00F00C56"/>
    <w:rsid w:val="00F0253E"/>
    <w:rsid w:val="00F02584"/>
    <w:rsid w:val="00F02859"/>
    <w:rsid w:val="00F05A97"/>
    <w:rsid w:val="00F11592"/>
    <w:rsid w:val="00F22EE2"/>
    <w:rsid w:val="00F25A8F"/>
    <w:rsid w:val="00F279FC"/>
    <w:rsid w:val="00F34DCF"/>
    <w:rsid w:val="00F37AA1"/>
    <w:rsid w:val="00F42358"/>
    <w:rsid w:val="00F4462F"/>
    <w:rsid w:val="00F46AFA"/>
    <w:rsid w:val="00F56CA2"/>
    <w:rsid w:val="00F5716C"/>
    <w:rsid w:val="00F61997"/>
    <w:rsid w:val="00F66F76"/>
    <w:rsid w:val="00F712B0"/>
    <w:rsid w:val="00F73616"/>
    <w:rsid w:val="00F84EBE"/>
    <w:rsid w:val="00F86134"/>
    <w:rsid w:val="00F933AD"/>
    <w:rsid w:val="00F972FC"/>
    <w:rsid w:val="00FA7821"/>
    <w:rsid w:val="00FB008B"/>
    <w:rsid w:val="00FB0202"/>
    <w:rsid w:val="00FC614E"/>
    <w:rsid w:val="00FC6E80"/>
    <w:rsid w:val="00FD062C"/>
    <w:rsid w:val="00FD1755"/>
    <w:rsid w:val="00FD3381"/>
    <w:rsid w:val="00FE2154"/>
    <w:rsid w:val="00FE7057"/>
    <w:rsid w:val="00FE7AC8"/>
    <w:rsid w:val="00FF63F9"/>
    <w:rsid w:val="0AD12062"/>
    <w:rsid w:val="123563D7"/>
    <w:rsid w:val="1D957B0E"/>
    <w:rsid w:val="751D4372"/>
    <w:rsid w:val="794F4A1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CD8B"/>
  <w15:docId w15:val="{490885A7-2CD4-46B4-AB3B-33D580C0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Hyperlink">
    <w:name w:val="Hyperlink"/>
    <w:qFormat/>
    <w:rPr>
      <w:color w:val="0000FF"/>
      <w:u w:val="single"/>
    </w:rPr>
  </w:style>
  <w:style w:type="character" w:styleId="Strong">
    <w:name w:val="Strong"/>
    <w:basedOn w:val="DefaultParagraphFont"/>
    <w:uiPriority w:val="22"/>
    <w:qFormat/>
    <w:rPr>
      <w:rFonts w:cs="Times New Roman"/>
      <w:b/>
      <w:bCs/>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951392">
      <w:bodyDiv w:val="1"/>
      <w:marLeft w:val="0"/>
      <w:marRight w:val="0"/>
      <w:marTop w:val="0"/>
      <w:marBottom w:val="0"/>
      <w:divBdr>
        <w:top w:val="none" w:sz="0" w:space="0" w:color="auto"/>
        <w:left w:val="none" w:sz="0" w:space="0" w:color="auto"/>
        <w:bottom w:val="none" w:sz="0" w:space="0" w:color="auto"/>
        <w:right w:val="none" w:sz="0" w:space="0" w:color="auto"/>
      </w:divBdr>
      <w:divsChild>
        <w:div w:id="1819498920">
          <w:marLeft w:val="0"/>
          <w:marRight w:val="0"/>
          <w:marTop w:val="0"/>
          <w:marBottom w:val="0"/>
          <w:divBdr>
            <w:top w:val="none" w:sz="0" w:space="0" w:color="auto"/>
            <w:left w:val="none" w:sz="0" w:space="0" w:color="auto"/>
            <w:bottom w:val="none" w:sz="0" w:space="0" w:color="auto"/>
            <w:right w:val="none" w:sz="0" w:space="0" w:color="auto"/>
          </w:divBdr>
          <w:divsChild>
            <w:div w:id="1432816273">
              <w:marLeft w:val="0"/>
              <w:marRight w:val="0"/>
              <w:marTop w:val="0"/>
              <w:marBottom w:val="0"/>
              <w:divBdr>
                <w:top w:val="none" w:sz="0" w:space="0" w:color="auto"/>
                <w:left w:val="none" w:sz="0" w:space="0" w:color="auto"/>
                <w:bottom w:val="none" w:sz="0" w:space="0" w:color="auto"/>
                <w:right w:val="none" w:sz="0" w:space="0" w:color="auto"/>
              </w:divBdr>
            </w:div>
          </w:divsChild>
        </w:div>
        <w:div w:id="2126998558">
          <w:marLeft w:val="0"/>
          <w:marRight w:val="0"/>
          <w:marTop w:val="0"/>
          <w:marBottom w:val="0"/>
          <w:divBdr>
            <w:top w:val="none" w:sz="0" w:space="0" w:color="auto"/>
            <w:left w:val="none" w:sz="0" w:space="0" w:color="auto"/>
            <w:bottom w:val="none" w:sz="0" w:space="0" w:color="auto"/>
            <w:right w:val="none" w:sz="0" w:space="0" w:color="auto"/>
          </w:divBdr>
        </w:div>
        <w:div w:id="1723211482">
          <w:marLeft w:val="0"/>
          <w:marRight w:val="0"/>
          <w:marTop w:val="0"/>
          <w:marBottom w:val="0"/>
          <w:divBdr>
            <w:top w:val="none" w:sz="0" w:space="0" w:color="auto"/>
            <w:left w:val="none" w:sz="0" w:space="0" w:color="auto"/>
            <w:bottom w:val="none" w:sz="0" w:space="0" w:color="auto"/>
            <w:right w:val="none" w:sz="0" w:space="0" w:color="auto"/>
          </w:divBdr>
        </w:div>
        <w:div w:id="563373852">
          <w:marLeft w:val="0"/>
          <w:marRight w:val="0"/>
          <w:marTop w:val="0"/>
          <w:marBottom w:val="0"/>
          <w:divBdr>
            <w:top w:val="none" w:sz="0" w:space="0" w:color="auto"/>
            <w:left w:val="none" w:sz="0" w:space="0" w:color="auto"/>
            <w:bottom w:val="none" w:sz="0" w:space="0" w:color="auto"/>
            <w:right w:val="none" w:sz="0" w:space="0" w:color="auto"/>
          </w:divBdr>
        </w:div>
        <w:div w:id="1222015363">
          <w:marLeft w:val="0"/>
          <w:marRight w:val="0"/>
          <w:marTop w:val="0"/>
          <w:marBottom w:val="0"/>
          <w:divBdr>
            <w:top w:val="none" w:sz="0" w:space="0" w:color="auto"/>
            <w:left w:val="none" w:sz="0" w:space="0" w:color="auto"/>
            <w:bottom w:val="none" w:sz="0" w:space="0" w:color="auto"/>
            <w:right w:val="none" w:sz="0" w:space="0" w:color="auto"/>
          </w:divBdr>
        </w:div>
        <w:div w:id="1268932043">
          <w:marLeft w:val="0"/>
          <w:marRight w:val="0"/>
          <w:marTop w:val="0"/>
          <w:marBottom w:val="0"/>
          <w:divBdr>
            <w:top w:val="none" w:sz="0" w:space="0" w:color="auto"/>
            <w:left w:val="none" w:sz="0" w:space="0" w:color="auto"/>
            <w:bottom w:val="none" w:sz="0" w:space="0" w:color="auto"/>
            <w:right w:val="none" w:sz="0" w:space="0" w:color="auto"/>
          </w:divBdr>
        </w:div>
      </w:divsChild>
    </w:div>
    <w:div w:id="2116510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lcostello4@gmail.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1BFE06-9C41-402D-AAFA-9C03BD9C6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OLAParish</dc:creator>
  <cp:lastModifiedBy>Johanne Leeming</cp:lastModifiedBy>
  <cp:revision>2</cp:revision>
  <cp:lastPrinted>2019-07-12T15:06:00Z</cp:lastPrinted>
  <dcterms:created xsi:type="dcterms:W3CDTF">2019-07-15T11:05:00Z</dcterms:created>
  <dcterms:modified xsi:type="dcterms:W3CDTF">2019-07-15T11:05:00Z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2057-10.2.0.6020</vt:lpwstr>
  </property>
</Properties>
</file>